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250E9" w14:textId="77777777" w:rsidR="00374945" w:rsidRPr="00DD6BB4" w:rsidRDefault="00374945" w:rsidP="0012047A">
      <w:pPr>
        <w:spacing w:after="0" w:line="240" w:lineRule="auto"/>
        <w:rPr>
          <w:rFonts w:ascii="Times New Roman" w:eastAsia="Times New Roman" w:hAnsi="Times New Roman" w:cs="Times New Roman"/>
          <w:b/>
          <w:sz w:val="24"/>
          <w:szCs w:val="24"/>
        </w:rPr>
      </w:pPr>
    </w:p>
    <w:p w14:paraId="00ACC6F1" w14:textId="150D4A7F" w:rsidR="00374945" w:rsidRPr="00DD6BB4" w:rsidRDefault="00550329" w:rsidP="0012047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374945" w:rsidRPr="00DD6BB4">
        <w:rPr>
          <w:rFonts w:ascii="Times New Roman" w:eastAsia="Times New Roman" w:hAnsi="Times New Roman" w:cs="Times New Roman"/>
          <w:b/>
          <w:sz w:val="24"/>
          <w:szCs w:val="24"/>
        </w:rPr>
        <w:t xml:space="preserve"> Lietuvos oro uostams</w:t>
      </w:r>
    </w:p>
    <w:p w14:paraId="0AC7BFAB" w14:textId="77777777" w:rsidR="00374945" w:rsidRPr="00DD6BB4" w:rsidRDefault="00374945" w:rsidP="0012047A">
      <w:pPr>
        <w:spacing w:after="0" w:line="240" w:lineRule="auto"/>
        <w:jc w:val="center"/>
        <w:rPr>
          <w:rFonts w:ascii="Times New Roman" w:eastAsia="Times New Roman" w:hAnsi="Times New Roman" w:cs="Times New Roman"/>
          <w:b/>
          <w:sz w:val="24"/>
          <w:szCs w:val="24"/>
        </w:rPr>
      </w:pPr>
    </w:p>
    <w:p w14:paraId="3462A36B" w14:textId="7F58BFEC" w:rsidR="00222B8B" w:rsidRPr="006D55C4" w:rsidRDefault="00222B8B" w:rsidP="0012047A">
      <w:pPr>
        <w:spacing w:after="0" w:line="240" w:lineRule="auto"/>
        <w:jc w:val="center"/>
        <w:rPr>
          <w:rFonts w:ascii="Times New Roman" w:eastAsia="Times New Roman" w:hAnsi="Times New Roman" w:cs="Times New Roman"/>
          <w:b/>
          <w:sz w:val="24"/>
          <w:szCs w:val="24"/>
        </w:rPr>
      </w:pPr>
      <w:r w:rsidRPr="006D55C4">
        <w:rPr>
          <w:rFonts w:ascii="Times New Roman" w:eastAsia="Times New Roman" w:hAnsi="Times New Roman" w:cs="Times New Roman"/>
          <w:b/>
          <w:sz w:val="24"/>
          <w:szCs w:val="24"/>
        </w:rPr>
        <w:t>PA</w:t>
      </w:r>
      <w:r w:rsidR="005E6B50" w:rsidRPr="006D55C4">
        <w:rPr>
          <w:rFonts w:ascii="Times New Roman" w:eastAsia="Times New Roman" w:hAnsi="Times New Roman" w:cs="Times New Roman"/>
          <w:b/>
          <w:sz w:val="24"/>
          <w:szCs w:val="24"/>
        </w:rPr>
        <w:t>SIŪLYMAS</w:t>
      </w:r>
    </w:p>
    <w:p w14:paraId="4480888F" w14:textId="566D9312" w:rsidR="00A65463" w:rsidRPr="00DD6BB4" w:rsidRDefault="006D55C4" w:rsidP="0012047A">
      <w:pPr>
        <w:spacing w:after="0" w:line="240" w:lineRule="auto"/>
        <w:jc w:val="center"/>
        <w:rPr>
          <w:rFonts w:ascii="Times New Roman" w:eastAsia="Times New Roman" w:hAnsi="Times New Roman" w:cs="Times New Roman"/>
          <w:b/>
          <w:sz w:val="24"/>
          <w:szCs w:val="24"/>
        </w:rPr>
      </w:pPr>
      <w:r w:rsidRPr="006D55C4">
        <w:rPr>
          <w:rFonts w:ascii="Times New Roman" w:eastAsia="Calibri" w:hAnsi="Times New Roman"/>
          <w:b/>
          <w:sz w:val="24"/>
          <w:szCs w:val="24"/>
          <w:lang w:eastAsia="ja-JP"/>
        </w:rPr>
        <w:t>VNO DAUGIAAUKŠTĖS AIKŠTELĖS IR ELEKTROS SKIRSTYMO PUNKTO PROJEKTAVIMO IR PROJEKTO VYKDYMO PRIEŽIŪROS PASLAUGŲ</w:t>
      </w:r>
      <w:r w:rsidRPr="006D55C4">
        <w:rPr>
          <w:rFonts w:ascii="Times New Roman" w:eastAsia="Times New Roman" w:hAnsi="Times New Roman" w:cs="Times New Roman"/>
          <w:b/>
          <w:sz w:val="24"/>
          <w:szCs w:val="24"/>
        </w:rPr>
        <w:t xml:space="preserve"> </w:t>
      </w:r>
      <w:r w:rsidR="005E6B50" w:rsidRPr="00DD6BB4">
        <w:rPr>
          <w:rFonts w:ascii="Times New Roman" w:eastAsia="Times New Roman" w:hAnsi="Times New Roman" w:cs="Times New Roman"/>
          <w:b/>
          <w:sz w:val="24"/>
          <w:szCs w:val="24"/>
        </w:rPr>
        <w:t>PIRKIMUI</w:t>
      </w:r>
    </w:p>
    <w:p w14:paraId="271DC679" w14:textId="44AFEC09" w:rsidR="006F41A9" w:rsidRPr="00DD6BB4" w:rsidRDefault="006F41A9" w:rsidP="0012047A">
      <w:pPr>
        <w:spacing w:after="0" w:line="240" w:lineRule="auto"/>
        <w:jc w:val="center"/>
        <w:rPr>
          <w:rFonts w:ascii="Times New Roman" w:hAnsi="Times New Roman" w:cs="Times New Roman"/>
          <w:sz w:val="24"/>
          <w:szCs w:val="24"/>
        </w:rPr>
      </w:pPr>
    </w:p>
    <w:p w14:paraId="25222424" w14:textId="76835340"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____________________</w:t>
      </w:r>
    </w:p>
    <w:p w14:paraId="29D13D1D" w14:textId="273FD414"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(Data)</w:t>
      </w:r>
    </w:p>
    <w:p w14:paraId="4BFD472F" w14:textId="77777777" w:rsidR="00D04A4C" w:rsidRPr="00DD6BB4" w:rsidRDefault="00D04A4C" w:rsidP="0012047A">
      <w:pPr>
        <w:spacing w:after="0" w:line="240" w:lineRule="auto"/>
        <w:jc w:val="center"/>
        <w:rPr>
          <w:rFonts w:ascii="Times New Roman" w:eastAsia="Times New Roman" w:hAnsi="Times New Roman" w:cs="Times New Roman"/>
          <w:b/>
          <w:color w:val="00B0F0"/>
          <w:sz w:val="24"/>
          <w:szCs w:val="24"/>
        </w:rPr>
      </w:pPr>
    </w:p>
    <w:p w14:paraId="4EA0BD2D" w14:textId="77777777" w:rsidR="005E6B50" w:rsidRPr="00DD6BB4" w:rsidRDefault="005E6B50" w:rsidP="0012047A">
      <w:pPr>
        <w:pStyle w:val="ListParagraph"/>
        <w:numPr>
          <w:ilvl w:val="0"/>
          <w:numId w:val="6"/>
        </w:numPr>
        <w:spacing w:after="0" w:line="240" w:lineRule="auto"/>
        <w:contextualSpacing w:val="0"/>
        <w:jc w:val="center"/>
        <w:rPr>
          <w:rFonts w:ascii="Times New Roman" w:eastAsia="Times New Roman" w:hAnsi="Times New Roman" w:cs="Times New Roman"/>
          <w:b/>
          <w:color w:val="00B0F0"/>
          <w:sz w:val="24"/>
          <w:szCs w:val="24"/>
        </w:rPr>
      </w:pPr>
      <w:r w:rsidRPr="00DD6BB4">
        <w:rPr>
          <w:rFonts w:ascii="Times New Roman" w:eastAsia="Times New Roman" w:hAnsi="Times New Roman" w:cs="Times New Roman"/>
          <w:b/>
          <w:color w:val="00B0F0"/>
          <w:sz w:val="24"/>
          <w:szCs w:val="24"/>
        </w:rPr>
        <w:t>INFORMACIJA APIE TIEKĖJĄ</w:t>
      </w:r>
    </w:p>
    <w:p w14:paraId="07863ECB" w14:textId="77777777" w:rsidR="005E6B50" w:rsidRDefault="005E6B50" w:rsidP="0012047A">
      <w:pPr>
        <w:spacing w:after="0" w:line="240" w:lineRule="auto"/>
        <w:jc w:val="center"/>
        <w:rPr>
          <w:rFonts w:ascii="Times New Roman" w:eastAsia="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246"/>
      </w:tblGrid>
      <w:tr w:rsidR="00E05BDA" w:rsidRPr="0005702A" w14:paraId="170E5BB1" w14:textId="77777777" w:rsidTr="00B539B5">
        <w:trPr>
          <w:trHeight w:val="300"/>
        </w:trPr>
        <w:tc>
          <w:tcPr>
            <w:tcW w:w="2795" w:type="pct"/>
            <w:shd w:val="clear" w:color="auto" w:fill="D5DCE4" w:themeFill="text2" w:themeFillTint="33"/>
            <w:vAlign w:val="center"/>
          </w:tcPr>
          <w:p w14:paraId="531960E5" w14:textId="77777777" w:rsidR="00E05BDA" w:rsidRPr="00B539B5" w:rsidRDefault="00E05BDA" w:rsidP="00CD66B8">
            <w:pPr>
              <w:spacing w:after="0" w:line="240" w:lineRule="auto"/>
              <w:jc w:val="both"/>
              <w:rPr>
                <w:rFonts w:ascii="Times New Roman" w:eastAsia="Times New Roman" w:hAnsi="Times New Roman" w:cs="Times New Roman"/>
                <w:sz w:val="24"/>
                <w:szCs w:val="24"/>
              </w:rPr>
            </w:pPr>
            <w:r w:rsidRPr="00B539B5">
              <w:rPr>
                <w:rFonts w:ascii="Times New Roman" w:eastAsia="Times New Roman" w:hAnsi="Times New Roman" w:cs="Times New Roman"/>
                <w:b/>
                <w:bCs/>
                <w:sz w:val="24"/>
                <w:szCs w:val="24"/>
                <w:lang w:eastAsia="lt-LT"/>
              </w:rPr>
              <w:t xml:space="preserve">Tiekėjo </w:t>
            </w:r>
            <w:r w:rsidRPr="00B539B5">
              <w:rPr>
                <w:rFonts w:ascii="Times New Roman" w:eastAsia="Times New Roman" w:hAnsi="Times New Roman" w:cs="Times New Roman"/>
                <w:sz w:val="24"/>
                <w:szCs w:val="24"/>
                <w:lang w:eastAsia="lt-LT"/>
              </w:rPr>
              <w:t>arba</w:t>
            </w:r>
            <w:r w:rsidRPr="00B539B5">
              <w:rPr>
                <w:rFonts w:ascii="Times New Roman" w:eastAsia="Times New Roman" w:hAnsi="Times New Roman" w:cs="Times New Roman"/>
                <w:b/>
                <w:bCs/>
                <w:sz w:val="24"/>
                <w:szCs w:val="24"/>
                <w:lang w:eastAsia="lt-LT"/>
              </w:rPr>
              <w:t xml:space="preserve"> tiekėjų grupės narių </w:t>
            </w:r>
            <w:r w:rsidRPr="00B539B5">
              <w:rPr>
                <w:rFonts w:ascii="Times New Roman" w:eastAsia="Times New Roman" w:hAnsi="Times New Roman" w:cs="Times New Roman"/>
                <w:sz w:val="24"/>
                <w:szCs w:val="24"/>
                <w:lang w:eastAsia="lt-LT"/>
              </w:rPr>
              <w:t>pavadinimas (-ai)</w:t>
            </w:r>
            <w:r w:rsidRPr="00B539B5">
              <w:rPr>
                <w:rStyle w:val="FootnoteReference"/>
                <w:rFonts w:ascii="Times New Roman" w:eastAsia="Times New Roman" w:hAnsi="Times New Roman" w:cs="Times New Roman"/>
                <w:sz w:val="24"/>
                <w:szCs w:val="24"/>
                <w:lang w:eastAsia="lt-LT"/>
              </w:rPr>
              <w:footnoteReference w:id="2"/>
            </w:r>
            <w:r w:rsidRPr="00B539B5">
              <w:rPr>
                <w:rFonts w:ascii="Times New Roman" w:eastAsia="Times New Roman" w:hAnsi="Times New Roman" w:cs="Times New Roman"/>
                <w:sz w:val="24"/>
                <w:szCs w:val="24"/>
                <w:lang w:eastAsia="lt-LT"/>
              </w:rPr>
              <w:t xml:space="preserve"> </w:t>
            </w:r>
          </w:p>
        </w:tc>
        <w:tc>
          <w:tcPr>
            <w:tcW w:w="2205" w:type="pct"/>
            <w:vAlign w:val="center"/>
          </w:tcPr>
          <w:p w14:paraId="0FA70F9B" w14:textId="77777777" w:rsidR="00E05BDA" w:rsidRPr="00B539B5" w:rsidRDefault="00E05BDA" w:rsidP="00CD66B8">
            <w:pPr>
              <w:spacing w:after="0" w:line="240" w:lineRule="auto"/>
              <w:jc w:val="center"/>
              <w:rPr>
                <w:rFonts w:ascii="Times New Roman" w:eastAsia="Times New Roman" w:hAnsi="Times New Roman" w:cs="Times New Roman"/>
                <w:sz w:val="24"/>
                <w:szCs w:val="24"/>
              </w:rPr>
            </w:pPr>
            <w:r w:rsidRPr="00B539B5">
              <w:rPr>
                <w:rFonts w:ascii="Times New Roman" w:eastAsia="Times New Roman" w:hAnsi="Times New Roman" w:cs="Times New Roman"/>
                <w:b/>
                <w:i/>
                <w:color w:val="FF0000"/>
                <w:sz w:val="24"/>
                <w:szCs w:val="24"/>
              </w:rPr>
              <w:t>Užpildyti</w:t>
            </w:r>
          </w:p>
        </w:tc>
      </w:tr>
      <w:tr w:rsidR="00E05BDA" w:rsidRPr="0005702A" w14:paraId="5677D9BD" w14:textId="77777777" w:rsidTr="00B539B5">
        <w:trPr>
          <w:trHeight w:val="300"/>
        </w:trPr>
        <w:tc>
          <w:tcPr>
            <w:tcW w:w="2795" w:type="pct"/>
            <w:shd w:val="clear" w:color="auto" w:fill="D5DCE4" w:themeFill="text2" w:themeFillTint="33"/>
            <w:vAlign w:val="center"/>
          </w:tcPr>
          <w:p w14:paraId="1CE0597D" w14:textId="1DC2F8D8" w:rsidR="00E05BDA" w:rsidRPr="00B539B5" w:rsidRDefault="00E05BDA" w:rsidP="00CD66B8">
            <w:pPr>
              <w:spacing w:after="0" w:line="240" w:lineRule="auto"/>
              <w:jc w:val="both"/>
              <w:rPr>
                <w:rFonts w:ascii="Times New Roman" w:eastAsia="Times New Roman" w:hAnsi="Times New Roman" w:cs="Times New Roman"/>
                <w:sz w:val="24"/>
                <w:szCs w:val="24"/>
                <w:lang w:eastAsia="lt-LT"/>
              </w:rPr>
            </w:pPr>
            <w:r w:rsidRPr="00B539B5">
              <w:rPr>
                <w:rFonts w:ascii="Times New Roman" w:hAnsi="Times New Roman" w:cs="Times New Roman"/>
                <w:b/>
                <w:bCs/>
                <w:sz w:val="24"/>
                <w:szCs w:val="24"/>
              </w:rPr>
              <w:t>Tiekėjų grupės atsakingas partneris</w:t>
            </w:r>
            <w:r w:rsidRPr="00B539B5">
              <w:rPr>
                <w:rFonts w:ascii="Times New Roman" w:hAnsi="Times New Roman" w:cs="Times New Roman"/>
                <w:sz w:val="24"/>
                <w:szCs w:val="24"/>
              </w:rPr>
              <w:t xml:space="preserve"> </w:t>
            </w:r>
            <w:r w:rsidRPr="00B539B5">
              <w:rPr>
                <w:rFonts w:ascii="Times New Roman" w:hAnsi="Times New Roman" w:cs="Times New Roman"/>
                <w:i/>
                <w:sz w:val="24"/>
                <w:szCs w:val="24"/>
              </w:rPr>
              <w:t xml:space="preserve">(pildoma, jei </w:t>
            </w:r>
            <w:r w:rsidR="00B539B5">
              <w:rPr>
                <w:rFonts w:ascii="Times New Roman" w:hAnsi="Times New Roman" w:cs="Times New Roman"/>
                <w:i/>
                <w:sz w:val="24"/>
                <w:szCs w:val="24"/>
              </w:rPr>
              <w:t>Pasiūlymą</w:t>
            </w:r>
            <w:r w:rsidRPr="00B539B5">
              <w:rPr>
                <w:rFonts w:ascii="Times New Roman" w:hAnsi="Times New Roman" w:cs="Times New Roman"/>
                <w:i/>
                <w:sz w:val="24"/>
                <w:szCs w:val="24"/>
              </w:rPr>
              <w:t xml:space="preserve"> teikia </w:t>
            </w:r>
            <w:r w:rsidRPr="00B539B5">
              <w:rPr>
                <w:rFonts w:ascii="Times New Roman" w:eastAsia="Times New Roman" w:hAnsi="Times New Roman" w:cs="Times New Roman"/>
                <w:i/>
                <w:sz w:val="24"/>
                <w:szCs w:val="24"/>
                <w:lang w:eastAsia="lt-LT"/>
              </w:rPr>
              <w:t>jungtinei veiklai susivienijusių tiekėjų</w:t>
            </w:r>
            <w:r w:rsidRPr="00B539B5" w:rsidDel="006C7101">
              <w:rPr>
                <w:rFonts w:ascii="Times New Roman" w:hAnsi="Times New Roman" w:cs="Times New Roman"/>
                <w:i/>
                <w:sz w:val="24"/>
                <w:szCs w:val="24"/>
              </w:rPr>
              <w:t xml:space="preserve"> </w:t>
            </w:r>
            <w:r w:rsidRPr="00B539B5">
              <w:rPr>
                <w:rFonts w:ascii="Times New Roman" w:hAnsi="Times New Roman" w:cs="Times New Roman"/>
                <w:i/>
                <w:sz w:val="24"/>
                <w:szCs w:val="24"/>
              </w:rPr>
              <w:t>grupė)</w:t>
            </w:r>
          </w:p>
        </w:tc>
        <w:tc>
          <w:tcPr>
            <w:tcW w:w="2205" w:type="pct"/>
            <w:vAlign w:val="center"/>
          </w:tcPr>
          <w:p w14:paraId="65D5CF20" w14:textId="77777777" w:rsidR="00E05BDA" w:rsidRPr="00B539B5" w:rsidRDefault="00E05BDA" w:rsidP="00CD66B8">
            <w:pPr>
              <w:spacing w:after="0" w:line="240" w:lineRule="auto"/>
              <w:jc w:val="center"/>
              <w:rPr>
                <w:rFonts w:ascii="Times New Roman" w:eastAsia="Times New Roman" w:hAnsi="Times New Roman" w:cs="Times New Roman"/>
                <w:sz w:val="24"/>
                <w:szCs w:val="24"/>
              </w:rPr>
            </w:pPr>
            <w:r w:rsidRPr="00B539B5">
              <w:rPr>
                <w:rFonts w:ascii="Times New Roman" w:eastAsia="Times New Roman" w:hAnsi="Times New Roman" w:cs="Times New Roman"/>
                <w:b/>
                <w:i/>
                <w:color w:val="FF0000"/>
                <w:sz w:val="24"/>
                <w:szCs w:val="24"/>
              </w:rPr>
              <w:t>Užpildyti (jei taikoma)</w:t>
            </w:r>
          </w:p>
        </w:tc>
      </w:tr>
      <w:tr w:rsidR="00E05BDA" w:rsidRPr="0005702A" w14:paraId="5DC7C15F" w14:textId="77777777" w:rsidTr="00B539B5">
        <w:trPr>
          <w:trHeight w:val="532"/>
        </w:trPr>
        <w:tc>
          <w:tcPr>
            <w:tcW w:w="2795" w:type="pct"/>
            <w:shd w:val="clear" w:color="auto" w:fill="D5DCE4" w:themeFill="text2" w:themeFillTint="33"/>
            <w:vAlign w:val="center"/>
          </w:tcPr>
          <w:p w14:paraId="4EE8FCB4" w14:textId="77777777" w:rsidR="00E05BDA" w:rsidRPr="00B539B5" w:rsidRDefault="00E05BDA" w:rsidP="00CD66B8">
            <w:pPr>
              <w:spacing w:after="0" w:line="240" w:lineRule="auto"/>
              <w:jc w:val="both"/>
              <w:rPr>
                <w:rFonts w:ascii="Times New Roman" w:eastAsia="Times New Roman" w:hAnsi="Times New Roman" w:cs="Times New Roman"/>
                <w:sz w:val="24"/>
                <w:szCs w:val="24"/>
              </w:rPr>
            </w:pPr>
            <w:r w:rsidRPr="00B539B5">
              <w:rPr>
                <w:rFonts w:ascii="Times New Roman" w:eastAsia="Times New Roman" w:hAnsi="Times New Roman" w:cs="Times New Roman"/>
                <w:b/>
                <w:bCs/>
                <w:sz w:val="24"/>
                <w:szCs w:val="24"/>
                <w:lang w:eastAsia="lt-LT"/>
              </w:rPr>
              <w:t xml:space="preserve">Tiekėjo </w:t>
            </w:r>
            <w:r w:rsidRPr="00B539B5">
              <w:rPr>
                <w:rFonts w:ascii="Times New Roman" w:eastAsia="Times New Roman" w:hAnsi="Times New Roman" w:cs="Times New Roman"/>
                <w:sz w:val="24"/>
                <w:szCs w:val="24"/>
                <w:lang w:eastAsia="lt-LT"/>
              </w:rPr>
              <w:t xml:space="preserve">arba </w:t>
            </w:r>
            <w:r w:rsidRPr="00B539B5">
              <w:rPr>
                <w:rFonts w:ascii="Times New Roman" w:eastAsia="Times New Roman" w:hAnsi="Times New Roman" w:cs="Times New Roman"/>
                <w:b/>
                <w:bCs/>
                <w:sz w:val="24"/>
                <w:szCs w:val="24"/>
                <w:lang w:eastAsia="lt-LT"/>
              </w:rPr>
              <w:t xml:space="preserve">tiekėjų grupės narių </w:t>
            </w:r>
            <w:r w:rsidRPr="00B539B5">
              <w:rPr>
                <w:rFonts w:ascii="Times New Roman" w:eastAsia="Times New Roman" w:hAnsi="Times New Roman" w:cs="Times New Roman"/>
                <w:sz w:val="24"/>
                <w:szCs w:val="24"/>
                <w:lang w:eastAsia="lt-LT"/>
              </w:rPr>
              <w:t>juridinio asmens kodas (-ai)</w:t>
            </w:r>
            <w:r w:rsidRPr="00B539B5">
              <w:rPr>
                <w:rStyle w:val="FootnoteReference"/>
                <w:rFonts w:ascii="Times New Roman" w:eastAsia="Times New Roman" w:hAnsi="Times New Roman" w:cs="Times New Roman"/>
                <w:sz w:val="24"/>
                <w:szCs w:val="24"/>
                <w:lang w:eastAsia="lt-LT"/>
              </w:rPr>
              <w:footnoteReference w:id="3"/>
            </w:r>
            <w:r w:rsidRPr="00B539B5">
              <w:rPr>
                <w:rFonts w:ascii="Times New Roman" w:eastAsia="Times New Roman" w:hAnsi="Times New Roman" w:cs="Times New Roman"/>
                <w:sz w:val="24"/>
                <w:szCs w:val="24"/>
                <w:lang w:eastAsia="lt-LT"/>
              </w:rPr>
              <w:t xml:space="preserve"> </w:t>
            </w:r>
          </w:p>
        </w:tc>
        <w:tc>
          <w:tcPr>
            <w:tcW w:w="2205" w:type="pct"/>
            <w:vAlign w:val="center"/>
          </w:tcPr>
          <w:p w14:paraId="5B336573" w14:textId="77777777" w:rsidR="00E05BDA" w:rsidRPr="00B539B5" w:rsidRDefault="00E05BDA" w:rsidP="00CD66B8">
            <w:pPr>
              <w:spacing w:after="0" w:line="240" w:lineRule="auto"/>
              <w:jc w:val="center"/>
              <w:rPr>
                <w:rFonts w:ascii="Times New Roman" w:eastAsia="Times New Roman" w:hAnsi="Times New Roman" w:cs="Times New Roman"/>
                <w:sz w:val="24"/>
                <w:szCs w:val="24"/>
              </w:rPr>
            </w:pPr>
            <w:r w:rsidRPr="00B539B5">
              <w:rPr>
                <w:rFonts w:ascii="Times New Roman" w:eastAsia="Times New Roman" w:hAnsi="Times New Roman" w:cs="Times New Roman"/>
                <w:b/>
                <w:i/>
                <w:color w:val="FF0000"/>
                <w:sz w:val="24"/>
                <w:szCs w:val="24"/>
              </w:rPr>
              <w:t>Užpildyti</w:t>
            </w:r>
          </w:p>
        </w:tc>
      </w:tr>
      <w:tr w:rsidR="00E05BDA" w:rsidRPr="0005702A" w14:paraId="739B9E7D" w14:textId="77777777" w:rsidTr="00B539B5">
        <w:trPr>
          <w:trHeight w:val="300"/>
        </w:trPr>
        <w:tc>
          <w:tcPr>
            <w:tcW w:w="2795" w:type="pct"/>
            <w:shd w:val="clear" w:color="auto" w:fill="D5DCE4" w:themeFill="text2" w:themeFillTint="33"/>
            <w:vAlign w:val="center"/>
          </w:tcPr>
          <w:p w14:paraId="5352361F" w14:textId="77777777" w:rsidR="00E05BDA" w:rsidRPr="00B539B5" w:rsidRDefault="00E05BDA" w:rsidP="00CD66B8">
            <w:pPr>
              <w:spacing w:after="0" w:line="240" w:lineRule="auto"/>
              <w:jc w:val="both"/>
              <w:rPr>
                <w:rFonts w:ascii="Times New Roman" w:eastAsia="Times New Roman" w:hAnsi="Times New Roman" w:cs="Times New Roman"/>
                <w:sz w:val="24"/>
                <w:szCs w:val="24"/>
              </w:rPr>
            </w:pPr>
            <w:r w:rsidRPr="00B539B5">
              <w:rPr>
                <w:rFonts w:ascii="Times New Roman" w:eastAsia="Times New Roman" w:hAnsi="Times New Roman" w:cs="Times New Roman"/>
                <w:b/>
                <w:bCs/>
                <w:sz w:val="24"/>
                <w:szCs w:val="24"/>
                <w:lang w:eastAsia="lt-LT"/>
              </w:rPr>
              <w:t xml:space="preserve">Tiekėjo </w:t>
            </w:r>
            <w:r w:rsidRPr="00B539B5">
              <w:rPr>
                <w:rFonts w:ascii="Times New Roman" w:eastAsia="Times New Roman" w:hAnsi="Times New Roman" w:cs="Times New Roman"/>
                <w:sz w:val="24"/>
                <w:szCs w:val="24"/>
                <w:lang w:eastAsia="lt-LT"/>
              </w:rPr>
              <w:t xml:space="preserve">arba </w:t>
            </w:r>
            <w:r w:rsidRPr="00B539B5">
              <w:rPr>
                <w:rFonts w:ascii="Times New Roman" w:eastAsia="Times New Roman" w:hAnsi="Times New Roman" w:cs="Times New Roman"/>
                <w:b/>
                <w:bCs/>
                <w:sz w:val="24"/>
                <w:szCs w:val="24"/>
                <w:lang w:eastAsia="lt-LT"/>
              </w:rPr>
              <w:t xml:space="preserve">tiekėjų grupės narių </w:t>
            </w:r>
            <w:r w:rsidRPr="00B539B5">
              <w:rPr>
                <w:rFonts w:ascii="Times New Roman" w:eastAsia="Times New Roman" w:hAnsi="Times New Roman" w:cs="Times New Roman"/>
                <w:sz w:val="24"/>
                <w:szCs w:val="24"/>
                <w:lang w:eastAsia="lt-LT"/>
              </w:rPr>
              <w:t>registracijos adresas (-ai)</w:t>
            </w:r>
            <w:r w:rsidRPr="00B539B5">
              <w:rPr>
                <w:rStyle w:val="FootnoteReference"/>
                <w:rFonts w:ascii="Times New Roman" w:eastAsia="Times New Roman" w:hAnsi="Times New Roman" w:cs="Times New Roman"/>
                <w:sz w:val="24"/>
                <w:szCs w:val="24"/>
                <w:lang w:eastAsia="lt-LT"/>
              </w:rPr>
              <w:footnoteReference w:id="4"/>
            </w:r>
          </w:p>
        </w:tc>
        <w:tc>
          <w:tcPr>
            <w:tcW w:w="2205" w:type="pct"/>
            <w:vAlign w:val="center"/>
          </w:tcPr>
          <w:p w14:paraId="13F33096" w14:textId="77777777" w:rsidR="00E05BDA" w:rsidRPr="00B539B5" w:rsidRDefault="00E05BDA" w:rsidP="00CD66B8">
            <w:pPr>
              <w:spacing w:after="0" w:line="240" w:lineRule="auto"/>
              <w:jc w:val="center"/>
              <w:rPr>
                <w:rFonts w:ascii="Times New Roman" w:eastAsia="Times New Roman" w:hAnsi="Times New Roman" w:cs="Times New Roman"/>
                <w:sz w:val="24"/>
                <w:szCs w:val="24"/>
              </w:rPr>
            </w:pPr>
            <w:r w:rsidRPr="00B539B5">
              <w:rPr>
                <w:rFonts w:ascii="Times New Roman" w:eastAsia="Times New Roman" w:hAnsi="Times New Roman" w:cs="Times New Roman"/>
                <w:b/>
                <w:i/>
                <w:color w:val="FF0000"/>
                <w:sz w:val="24"/>
                <w:szCs w:val="24"/>
              </w:rPr>
              <w:t>Užpildyti</w:t>
            </w:r>
          </w:p>
        </w:tc>
      </w:tr>
      <w:tr w:rsidR="00E05BDA" w:rsidRPr="0005702A" w14:paraId="162222BD" w14:textId="77777777" w:rsidTr="00B539B5">
        <w:trPr>
          <w:trHeight w:val="300"/>
        </w:trPr>
        <w:tc>
          <w:tcPr>
            <w:tcW w:w="2795" w:type="pct"/>
            <w:shd w:val="clear" w:color="auto" w:fill="D5DCE4" w:themeFill="text2" w:themeFillTint="33"/>
            <w:vAlign w:val="center"/>
          </w:tcPr>
          <w:p w14:paraId="341C23DD" w14:textId="77777777" w:rsidR="00E05BDA" w:rsidRPr="00B539B5" w:rsidRDefault="00E05BDA" w:rsidP="00CD66B8">
            <w:pPr>
              <w:spacing w:after="0" w:line="240" w:lineRule="auto"/>
              <w:jc w:val="both"/>
              <w:rPr>
                <w:rFonts w:ascii="Times New Roman" w:eastAsia="Times New Roman" w:hAnsi="Times New Roman" w:cs="Times New Roman"/>
                <w:sz w:val="24"/>
                <w:szCs w:val="24"/>
                <w:lang w:eastAsia="lt-LT"/>
              </w:rPr>
            </w:pPr>
            <w:r w:rsidRPr="00B539B5">
              <w:rPr>
                <w:rFonts w:ascii="Times New Roman" w:hAnsi="Times New Roman" w:cs="Times New Roman"/>
                <w:b/>
                <w:bCs/>
                <w:sz w:val="24"/>
                <w:szCs w:val="24"/>
              </w:rPr>
              <w:t xml:space="preserve">Tiekėjo </w:t>
            </w:r>
            <w:r w:rsidRPr="00B539B5">
              <w:rPr>
                <w:rFonts w:ascii="Times New Roman" w:eastAsia="Times New Roman" w:hAnsi="Times New Roman" w:cs="Times New Roman"/>
                <w:sz w:val="24"/>
                <w:szCs w:val="24"/>
                <w:lang w:eastAsia="lt-LT"/>
              </w:rPr>
              <w:t xml:space="preserve">arba </w:t>
            </w:r>
            <w:r w:rsidRPr="00B539B5">
              <w:rPr>
                <w:rFonts w:ascii="Times New Roman" w:eastAsia="Times New Roman" w:hAnsi="Times New Roman" w:cs="Times New Roman"/>
                <w:b/>
                <w:bCs/>
                <w:sz w:val="24"/>
                <w:szCs w:val="24"/>
                <w:lang w:eastAsia="lt-LT"/>
              </w:rPr>
              <w:t xml:space="preserve">tiekėjų grupės narių </w:t>
            </w:r>
            <w:r w:rsidRPr="00B539B5">
              <w:rPr>
                <w:rFonts w:ascii="Times New Roman" w:hAnsi="Times New Roman" w:cs="Times New Roman"/>
                <w:sz w:val="24"/>
                <w:szCs w:val="24"/>
              </w:rPr>
              <w:t>PVM mokėtojo kodas (-ai)</w:t>
            </w:r>
            <w:r w:rsidRPr="00B539B5">
              <w:rPr>
                <w:rStyle w:val="FootnoteReference"/>
                <w:rFonts w:ascii="Times New Roman" w:hAnsi="Times New Roman" w:cs="Times New Roman"/>
                <w:sz w:val="24"/>
                <w:szCs w:val="24"/>
              </w:rPr>
              <w:footnoteReference w:id="5"/>
            </w:r>
          </w:p>
        </w:tc>
        <w:tc>
          <w:tcPr>
            <w:tcW w:w="2205" w:type="pct"/>
            <w:vAlign w:val="center"/>
          </w:tcPr>
          <w:p w14:paraId="369891E7" w14:textId="77777777" w:rsidR="00E05BDA" w:rsidRPr="00B539B5" w:rsidRDefault="00E05BDA" w:rsidP="00CD66B8">
            <w:pPr>
              <w:spacing w:after="0" w:line="240" w:lineRule="auto"/>
              <w:jc w:val="center"/>
              <w:rPr>
                <w:rFonts w:ascii="Times New Roman" w:eastAsia="Times New Roman" w:hAnsi="Times New Roman" w:cs="Times New Roman"/>
                <w:sz w:val="24"/>
                <w:szCs w:val="24"/>
              </w:rPr>
            </w:pPr>
            <w:r w:rsidRPr="00B539B5">
              <w:rPr>
                <w:rFonts w:ascii="Times New Roman" w:eastAsia="Times New Roman" w:hAnsi="Times New Roman" w:cs="Times New Roman"/>
                <w:b/>
                <w:i/>
                <w:color w:val="FF0000"/>
                <w:sz w:val="24"/>
                <w:szCs w:val="24"/>
              </w:rPr>
              <w:t>Užpildyti (jei taikoma)</w:t>
            </w:r>
          </w:p>
        </w:tc>
      </w:tr>
      <w:tr w:rsidR="00E05BDA" w:rsidRPr="00DD6BB4" w14:paraId="6547A81E" w14:textId="77777777" w:rsidTr="00B539B5">
        <w:trPr>
          <w:trHeight w:val="300"/>
        </w:trPr>
        <w:tc>
          <w:tcPr>
            <w:tcW w:w="279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69B5BA4" w14:textId="77777777" w:rsidR="00E05BDA" w:rsidRPr="00B539B5" w:rsidRDefault="00E05BDA" w:rsidP="00CD66B8">
            <w:pPr>
              <w:spacing w:after="0" w:line="240" w:lineRule="auto"/>
              <w:jc w:val="both"/>
              <w:rPr>
                <w:rFonts w:ascii="Times New Roman" w:hAnsi="Times New Roman" w:cs="Times New Roman"/>
                <w:sz w:val="24"/>
                <w:szCs w:val="24"/>
              </w:rPr>
            </w:pPr>
            <w:r w:rsidRPr="00B539B5">
              <w:rPr>
                <w:rFonts w:ascii="Times New Roman" w:hAnsi="Times New Roman" w:cs="Times New Roman"/>
                <w:b/>
                <w:bCs/>
                <w:sz w:val="24"/>
                <w:szCs w:val="24"/>
              </w:rPr>
              <w:t xml:space="preserve">Tiekėją </w:t>
            </w:r>
            <w:r w:rsidRPr="00B539B5">
              <w:rPr>
                <w:rFonts w:ascii="Times New Roman" w:hAnsi="Times New Roman" w:cs="Times New Roman"/>
                <w:sz w:val="24"/>
                <w:szCs w:val="24"/>
              </w:rPr>
              <w:t xml:space="preserve">arba </w:t>
            </w:r>
            <w:r w:rsidRPr="00B539B5">
              <w:rPr>
                <w:rFonts w:ascii="Times New Roman" w:hAnsi="Times New Roman" w:cs="Times New Roman"/>
                <w:b/>
                <w:bCs/>
                <w:sz w:val="24"/>
                <w:szCs w:val="24"/>
              </w:rPr>
              <w:t xml:space="preserve">tiekėjų grupės narius </w:t>
            </w:r>
            <w:r w:rsidRPr="00B539B5">
              <w:rPr>
                <w:rFonts w:ascii="Times New Roman" w:hAnsi="Times New Roman" w:cs="Times New Roman"/>
                <w:sz w:val="24"/>
                <w:szCs w:val="24"/>
              </w:rPr>
              <w:t>kontroliuojančio (-ių)</w:t>
            </w:r>
            <w:r w:rsidRPr="00B539B5">
              <w:rPr>
                <w:rStyle w:val="FootnoteReference"/>
                <w:rFonts w:ascii="Times New Roman" w:hAnsi="Times New Roman" w:cs="Times New Roman"/>
                <w:sz w:val="24"/>
                <w:szCs w:val="24"/>
              </w:rPr>
              <w:footnoteReference w:id="6"/>
            </w:r>
            <w:r w:rsidRPr="00B539B5">
              <w:rPr>
                <w:rFonts w:ascii="Times New Roman" w:hAnsi="Times New Roman" w:cs="Times New Roman"/>
                <w:sz w:val="24"/>
                <w:szCs w:val="24"/>
                <w:vertAlign w:val="superscript"/>
              </w:rPr>
              <w:t xml:space="preserve"> </w:t>
            </w:r>
            <w:r w:rsidRPr="00B539B5">
              <w:rPr>
                <w:rFonts w:ascii="Times New Roman" w:hAnsi="Times New Roman" w:cs="Times New Roman"/>
                <w:sz w:val="24"/>
                <w:szCs w:val="24"/>
              </w:rPr>
              <w:t xml:space="preserve">asmens (-ų) pavadinimas (-ai) / vardas (-ai) pavardė (-ės). </w:t>
            </w:r>
          </w:p>
          <w:p w14:paraId="01177827" w14:textId="77777777" w:rsidR="00E05BDA" w:rsidRPr="00B539B5" w:rsidRDefault="00E05BDA" w:rsidP="00CD66B8">
            <w:pPr>
              <w:spacing w:after="0" w:line="240" w:lineRule="auto"/>
              <w:jc w:val="both"/>
              <w:rPr>
                <w:rFonts w:ascii="Times New Roman" w:hAnsi="Times New Roman" w:cs="Times New Roman"/>
                <w:b/>
                <w:bCs/>
                <w:sz w:val="24"/>
                <w:szCs w:val="24"/>
              </w:rPr>
            </w:pPr>
            <w:r w:rsidRPr="00B539B5">
              <w:rPr>
                <w:rFonts w:ascii="Times New Roman" w:hAnsi="Times New Roman" w:cs="Times New Roman"/>
                <w:sz w:val="24"/>
                <w:szCs w:val="24"/>
              </w:rPr>
              <w:t>Nesant kontroliuojančio asmens, nurodomas pagrindimas</w:t>
            </w:r>
            <w:r w:rsidRPr="00B539B5">
              <w:rPr>
                <w:rStyle w:val="FootnoteReference"/>
                <w:rFonts w:ascii="Times New Roman" w:hAnsi="Times New Roman" w:cs="Times New Roman"/>
                <w:sz w:val="24"/>
                <w:szCs w:val="24"/>
              </w:rPr>
              <w:footnoteReference w:id="7"/>
            </w:r>
          </w:p>
        </w:tc>
        <w:tc>
          <w:tcPr>
            <w:tcW w:w="2205" w:type="pct"/>
            <w:tcBorders>
              <w:top w:val="single" w:sz="4" w:space="0" w:color="auto"/>
              <w:left w:val="single" w:sz="4" w:space="0" w:color="auto"/>
              <w:bottom w:val="single" w:sz="4" w:space="0" w:color="auto"/>
              <w:right w:val="single" w:sz="4" w:space="0" w:color="auto"/>
            </w:tcBorders>
            <w:vAlign w:val="center"/>
          </w:tcPr>
          <w:p w14:paraId="7C690DE9" w14:textId="77777777" w:rsidR="00E05BDA" w:rsidRPr="00B539B5" w:rsidRDefault="00E05BDA" w:rsidP="00CD66B8">
            <w:pPr>
              <w:spacing w:after="0" w:line="240" w:lineRule="auto"/>
              <w:jc w:val="center"/>
              <w:rPr>
                <w:rFonts w:ascii="Times New Roman" w:eastAsia="Times New Roman" w:hAnsi="Times New Roman" w:cs="Times New Roman"/>
                <w:b/>
                <w:i/>
                <w:color w:val="FF0000"/>
                <w:sz w:val="24"/>
                <w:szCs w:val="24"/>
              </w:rPr>
            </w:pPr>
            <w:r w:rsidRPr="00B539B5">
              <w:rPr>
                <w:rFonts w:ascii="Times New Roman" w:eastAsia="Times New Roman" w:hAnsi="Times New Roman" w:cs="Times New Roman"/>
                <w:b/>
                <w:i/>
                <w:color w:val="FF0000"/>
                <w:sz w:val="24"/>
                <w:szCs w:val="24"/>
              </w:rPr>
              <w:t>Užpildyti</w:t>
            </w:r>
          </w:p>
        </w:tc>
      </w:tr>
      <w:tr w:rsidR="00E05BDA" w:rsidRPr="00082E40" w14:paraId="12C98590" w14:textId="77777777" w:rsidTr="00B539B5">
        <w:trPr>
          <w:trHeight w:val="300"/>
        </w:trPr>
        <w:tc>
          <w:tcPr>
            <w:tcW w:w="279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90971AD" w14:textId="1A3B2A61" w:rsidR="00E05BDA" w:rsidRPr="00B539B5" w:rsidRDefault="00E05BDA" w:rsidP="00CD66B8">
            <w:pPr>
              <w:spacing w:after="0" w:line="240" w:lineRule="auto"/>
              <w:jc w:val="both"/>
              <w:rPr>
                <w:rFonts w:ascii="Times New Roman" w:hAnsi="Times New Roman" w:cs="Times New Roman"/>
                <w:sz w:val="24"/>
                <w:szCs w:val="24"/>
              </w:rPr>
            </w:pPr>
            <w:r w:rsidRPr="00B539B5">
              <w:rPr>
                <w:rFonts w:ascii="Times New Roman" w:hAnsi="Times New Roman" w:cs="Times New Roman"/>
                <w:sz w:val="24"/>
                <w:szCs w:val="24"/>
              </w:rPr>
              <w:t>Su kontroliuojančiu (-iais) asmeniu (-imis) susijusio (-ių) asmens (-ų) pavadinimas / vardas pavardė ir jų kartu bendrai valdomų akcijų (dalių, pajų) dalis procentais</w:t>
            </w:r>
          </w:p>
        </w:tc>
        <w:tc>
          <w:tcPr>
            <w:tcW w:w="2205" w:type="pct"/>
            <w:tcBorders>
              <w:top w:val="single" w:sz="4" w:space="0" w:color="auto"/>
              <w:left w:val="single" w:sz="4" w:space="0" w:color="auto"/>
              <w:bottom w:val="single" w:sz="4" w:space="0" w:color="auto"/>
              <w:right w:val="single" w:sz="4" w:space="0" w:color="auto"/>
            </w:tcBorders>
            <w:vAlign w:val="center"/>
          </w:tcPr>
          <w:p w14:paraId="4A5AA71B" w14:textId="77777777" w:rsidR="00E05BDA" w:rsidRPr="00B539B5" w:rsidRDefault="00E05BDA" w:rsidP="00CD66B8">
            <w:pPr>
              <w:spacing w:after="0" w:line="240" w:lineRule="auto"/>
              <w:jc w:val="center"/>
              <w:rPr>
                <w:rFonts w:ascii="Times New Roman" w:eastAsia="Times New Roman" w:hAnsi="Times New Roman" w:cs="Times New Roman"/>
                <w:i/>
                <w:color w:val="FF0000"/>
                <w:sz w:val="24"/>
                <w:szCs w:val="24"/>
              </w:rPr>
            </w:pPr>
            <w:r w:rsidRPr="00B539B5">
              <w:rPr>
                <w:rFonts w:ascii="Times New Roman" w:eastAsia="Times New Roman" w:hAnsi="Times New Roman" w:cs="Times New Roman"/>
                <w:b/>
                <w:i/>
                <w:color w:val="FF0000"/>
                <w:sz w:val="24"/>
                <w:szCs w:val="24"/>
              </w:rPr>
              <w:t>Užpildyti (jei taikoma)</w:t>
            </w:r>
          </w:p>
        </w:tc>
      </w:tr>
      <w:tr w:rsidR="00E05BDA" w:rsidRPr="00DD6BB4" w14:paraId="45D260D5" w14:textId="77777777" w:rsidTr="00B539B5">
        <w:trPr>
          <w:trHeight w:val="300"/>
        </w:trPr>
        <w:tc>
          <w:tcPr>
            <w:tcW w:w="279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815951E" w14:textId="77777777" w:rsidR="00E05BDA" w:rsidRPr="00B539B5" w:rsidRDefault="00E05BDA" w:rsidP="00CD66B8">
            <w:pPr>
              <w:spacing w:after="0" w:line="240" w:lineRule="auto"/>
              <w:jc w:val="both"/>
              <w:rPr>
                <w:rFonts w:ascii="Times New Roman" w:hAnsi="Times New Roman" w:cs="Times New Roman"/>
                <w:sz w:val="24"/>
                <w:szCs w:val="24"/>
              </w:rPr>
            </w:pPr>
            <w:r w:rsidRPr="00B539B5">
              <w:rPr>
                <w:rFonts w:ascii="Times New Roman" w:hAnsi="Times New Roman" w:cs="Times New Roman"/>
                <w:sz w:val="24"/>
                <w:szCs w:val="24"/>
              </w:rPr>
              <w:t>Kontroliuojančio (-ių) asmens (-ų) registracijos šalis (jei kontroliuojantis asmuo yra juridinis asmuo) arba nuolatinės gyvenamosios vietos ir pilietybės šalys (jei kontroliuojantis asmuo yra fizinis asmuo)</w:t>
            </w:r>
          </w:p>
        </w:tc>
        <w:tc>
          <w:tcPr>
            <w:tcW w:w="2205" w:type="pct"/>
            <w:tcBorders>
              <w:top w:val="single" w:sz="4" w:space="0" w:color="auto"/>
              <w:left w:val="single" w:sz="4" w:space="0" w:color="auto"/>
              <w:bottom w:val="single" w:sz="4" w:space="0" w:color="auto"/>
              <w:right w:val="single" w:sz="4" w:space="0" w:color="auto"/>
            </w:tcBorders>
            <w:vAlign w:val="center"/>
          </w:tcPr>
          <w:p w14:paraId="4F067564" w14:textId="77777777" w:rsidR="00E05BDA" w:rsidRPr="00B539B5" w:rsidRDefault="00E05BDA" w:rsidP="00CD66B8">
            <w:pPr>
              <w:spacing w:after="0" w:line="240" w:lineRule="auto"/>
              <w:jc w:val="center"/>
              <w:rPr>
                <w:rFonts w:ascii="Times New Roman" w:eastAsia="Times New Roman" w:hAnsi="Times New Roman" w:cs="Times New Roman"/>
                <w:b/>
                <w:i/>
                <w:color w:val="FF0000"/>
                <w:sz w:val="24"/>
                <w:szCs w:val="24"/>
              </w:rPr>
            </w:pPr>
            <w:r w:rsidRPr="00B539B5">
              <w:rPr>
                <w:rFonts w:ascii="Times New Roman" w:eastAsia="Times New Roman" w:hAnsi="Times New Roman" w:cs="Times New Roman"/>
                <w:b/>
                <w:i/>
                <w:color w:val="FF0000"/>
                <w:sz w:val="24"/>
                <w:szCs w:val="24"/>
              </w:rPr>
              <w:t>Užpildyti (jei taikoma)</w:t>
            </w:r>
          </w:p>
        </w:tc>
      </w:tr>
      <w:tr w:rsidR="00E05BDA" w:rsidRPr="0005702A" w14:paraId="0D47F19A" w14:textId="77777777" w:rsidTr="00B539B5">
        <w:trPr>
          <w:trHeight w:val="300"/>
        </w:trPr>
        <w:tc>
          <w:tcPr>
            <w:tcW w:w="2795" w:type="pct"/>
            <w:shd w:val="clear" w:color="auto" w:fill="D5DCE4" w:themeFill="text2" w:themeFillTint="33"/>
            <w:vAlign w:val="center"/>
          </w:tcPr>
          <w:p w14:paraId="32D9AD9C" w14:textId="238B99B0" w:rsidR="00E05BDA" w:rsidRPr="00B539B5" w:rsidRDefault="00E05BDA" w:rsidP="00CD66B8">
            <w:pPr>
              <w:spacing w:after="0" w:line="240" w:lineRule="auto"/>
              <w:jc w:val="both"/>
              <w:rPr>
                <w:rFonts w:ascii="Times New Roman" w:eastAsia="Times New Roman" w:hAnsi="Times New Roman" w:cs="Times New Roman"/>
                <w:sz w:val="24"/>
                <w:szCs w:val="24"/>
              </w:rPr>
            </w:pPr>
            <w:r w:rsidRPr="00436EA6">
              <w:rPr>
                <w:rFonts w:ascii="Times New Roman" w:eastAsia="Times New Roman" w:hAnsi="Times New Roman" w:cs="Times New Roman"/>
                <w:sz w:val="24"/>
                <w:szCs w:val="24"/>
              </w:rPr>
              <w:t>Asmens, atsakingo už pasiūlymą,</w:t>
            </w:r>
            <w:r w:rsidRPr="00B539B5">
              <w:rPr>
                <w:rFonts w:ascii="Times New Roman" w:eastAsia="Times New Roman" w:hAnsi="Times New Roman" w:cs="Times New Roman"/>
                <w:sz w:val="24"/>
                <w:szCs w:val="24"/>
              </w:rPr>
              <w:t xml:space="preserve"> vardas, pavardė, telefono numeris, el. pašto adresas</w:t>
            </w:r>
          </w:p>
        </w:tc>
        <w:tc>
          <w:tcPr>
            <w:tcW w:w="2205" w:type="pct"/>
            <w:vAlign w:val="center"/>
          </w:tcPr>
          <w:p w14:paraId="63E61887" w14:textId="77777777" w:rsidR="00E05BDA" w:rsidRPr="00B539B5" w:rsidRDefault="00E05BDA" w:rsidP="00CD66B8">
            <w:pPr>
              <w:spacing w:after="0" w:line="240" w:lineRule="auto"/>
              <w:jc w:val="center"/>
              <w:rPr>
                <w:rFonts w:ascii="Times New Roman" w:eastAsia="Times New Roman" w:hAnsi="Times New Roman" w:cs="Times New Roman"/>
                <w:sz w:val="24"/>
                <w:szCs w:val="24"/>
              </w:rPr>
            </w:pPr>
            <w:r w:rsidRPr="00B539B5">
              <w:rPr>
                <w:rFonts w:ascii="Times New Roman" w:eastAsia="Times New Roman" w:hAnsi="Times New Roman" w:cs="Times New Roman"/>
                <w:b/>
                <w:i/>
                <w:color w:val="FF0000"/>
                <w:sz w:val="24"/>
                <w:szCs w:val="24"/>
              </w:rPr>
              <w:t>Užpildyti</w:t>
            </w:r>
          </w:p>
        </w:tc>
      </w:tr>
      <w:tr w:rsidR="00B539B5" w:rsidRPr="0005702A" w14:paraId="32CFACBD" w14:textId="77777777" w:rsidTr="00B539B5">
        <w:trPr>
          <w:trHeight w:val="300"/>
        </w:trPr>
        <w:tc>
          <w:tcPr>
            <w:tcW w:w="2795" w:type="pct"/>
            <w:shd w:val="clear" w:color="auto" w:fill="D5DCE4" w:themeFill="text2" w:themeFillTint="33"/>
            <w:vAlign w:val="center"/>
          </w:tcPr>
          <w:p w14:paraId="5E11A17F" w14:textId="45BE8FAB" w:rsidR="00B539B5" w:rsidRPr="00B539B5" w:rsidRDefault="00B539B5" w:rsidP="00B539B5">
            <w:pPr>
              <w:spacing w:after="0" w:line="240" w:lineRule="auto"/>
              <w:jc w:val="both"/>
              <w:rPr>
                <w:rFonts w:ascii="Times New Roman" w:eastAsia="Times New Roman" w:hAnsi="Times New Roman" w:cs="Times New Roman"/>
                <w:b/>
                <w:bCs/>
                <w:sz w:val="24"/>
                <w:szCs w:val="24"/>
              </w:rPr>
            </w:pPr>
            <w:r w:rsidRPr="00B539B5">
              <w:rPr>
                <w:rFonts w:ascii="Times New Roman" w:eastAsia="Times New Roman" w:hAnsi="Times New Roman" w:cs="Times New Roman"/>
                <w:sz w:val="24"/>
                <w:szCs w:val="24"/>
              </w:rPr>
              <w:t>Telefono numeris</w:t>
            </w:r>
          </w:p>
        </w:tc>
        <w:tc>
          <w:tcPr>
            <w:tcW w:w="2205" w:type="pct"/>
            <w:vAlign w:val="center"/>
          </w:tcPr>
          <w:p w14:paraId="656D7288" w14:textId="4340D5A0" w:rsidR="00B539B5" w:rsidRPr="00B539B5" w:rsidRDefault="00B539B5" w:rsidP="00B539B5">
            <w:pPr>
              <w:spacing w:after="0" w:line="240" w:lineRule="auto"/>
              <w:jc w:val="center"/>
              <w:rPr>
                <w:rFonts w:ascii="Times New Roman" w:eastAsia="Times New Roman" w:hAnsi="Times New Roman" w:cs="Times New Roman"/>
                <w:b/>
                <w:i/>
                <w:color w:val="FF0000"/>
                <w:sz w:val="24"/>
                <w:szCs w:val="24"/>
              </w:rPr>
            </w:pPr>
            <w:r w:rsidRPr="00DD6BB4">
              <w:rPr>
                <w:rFonts w:ascii="Times New Roman" w:eastAsia="Times New Roman" w:hAnsi="Times New Roman" w:cs="Times New Roman"/>
                <w:b/>
                <w:i/>
                <w:color w:val="FF0000"/>
                <w:sz w:val="24"/>
                <w:szCs w:val="24"/>
              </w:rPr>
              <w:t>Užpildyti</w:t>
            </w:r>
          </w:p>
        </w:tc>
      </w:tr>
      <w:tr w:rsidR="00B539B5" w:rsidRPr="0005702A" w14:paraId="7CB6570B" w14:textId="77777777" w:rsidTr="00B539B5">
        <w:trPr>
          <w:trHeight w:val="300"/>
        </w:trPr>
        <w:tc>
          <w:tcPr>
            <w:tcW w:w="2795" w:type="pct"/>
            <w:shd w:val="clear" w:color="auto" w:fill="D5DCE4" w:themeFill="text2" w:themeFillTint="33"/>
            <w:vAlign w:val="center"/>
          </w:tcPr>
          <w:p w14:paraId="7E11021B" w14:textId="3A9A6565" w:rsidR="00B539B5" w:rsidRPr="00B539B5" w:rsidRDefault="00B539B5" w:rsidP="00B539B5">
            <w:pPr>
              <w:spacing w:after="0" w:line="240" w:lineRule="auto"/>
              <w:jc w:val="both"/>
              <w:rPr>
                <w:rFonts w:ascii="Times New Roman" w:eastAsia="Times New Roman" w:hAnsi="Times New Roman" w:cs="Times New Roman"/>
                <w:b/>
                <w:bCs/>
                <w:sz w:val="24"/>
                <w:szCs w:val="24"/>
              </w:rPr>
            </w:pPr>
            <w:r w:rsidRPr="00B539B5">
              <w:rPr>
                <w:rFonts w:ascii="Times New Roman" w:eastAsia="Times New Roman" w:hAnsi="Times New Roman" w:cs="Times New Roman"/>
                <w:sz w:val="24"/>
                <w:szCs w:val="24"/>
              </w:rPr>
              <w:t>El. pašto adresas</w:t>
            </w:r>
          </w:p>
        </w:tc>
        <w:tc>
          <w:tcPr>
            <w:tcW w:w="2205" w:type="pct"/>
            <w:vAlign w:val="center"/>
          </w:tcPr>
          <w:p w14:paraId="6D8AB107" w14:textId="29502921" w:rsidR="00B539B5" w:rsidRPr="00B539B5" w:rsidRDefault="00B539B5" w:rsidP="00B539B5">
            <w:pPr>
              <w:spacing w:after="0" w:line="240" w:lineRule="auto"/>
              <w:jc w:val="center"/>
              <w:rPr>
                <w:rFonts w:ascii="Times New Roman" w:eastAsia="Times New Roman" w:hAnsi="Times New Roman" w:cs="Times New Roman"/>
                <w:b/>
                <w:i/>
                <w:color w:val="FF0000"/>
                <w:sz w:val="24"/>
                <w:szCs w:val="24"/>
              </w:rPr>
            </w:pPr>
            <w:r w:rsidRPr="00DD6BB4">
              <w:rPr>
                <w:rFonts w:ascii="Times New Roman" w:eastAsia="Times New Roman" w:hAnsi="Times New Roman" w:cs="Times New Roman"/>
                <w:b/>
                <w:i/>
                <w:color w:val="FF0000"/>
                <w:sz w:val="24"/>
                <w:szCs w:val="24"/>
              </w:rPr>
              <w:t>Užpildyti</w:t>
            </w:r>
          </w:p>
        </w:tc>
      </w:tr>
      <w:tr w:rsidR="00B539B5" w:rsidRPr="0005702A" w14:paraId="60C28B63" w14:textId="77777777" w:rsidTr="00B539B5">
        <w:trPr>
          <w:trHeight w:val="300"/>
        </w:trPr>
        <w:tc>
          <w:tcPr>
            <w:tcW w:w="2795" w:type="pct"/>
            <w:tcBorders>
              <w:bottom w:val="single" w:sz="4" w:space="0" w:color="auto"/>
            </w:tcBorders>
            <w:shd w:val="clear" w:color="auto" w:fill="D5DCE4" w:themeFill="text2" w:themeFillTint="33"/>
            <w:vAlign w:val="center"/>
          </w:tcPr>
          <w:p w14:paraId="0CCB8101" w14:textId="5030981A" w:rsidR="00B539B5" w:rsidRPr="00B539B5" w:rsidRDefault="00B539B5" w:rsidP="00B539B5">
            <w:pPr>
              <w:spacing w:after="0" w:line="240" w:lineRule="auto"/>
              <w:jc w:val="both"/>
              <w:rPr>
                <w:rFonts w:ascii="Times New Roman" w:eastAsia="Times New Roman" w:hAnsi="Times New Roman" w:cs="Times New Roman"/>
                <w:b/>
                <w:bCs/>
                <w:sz w:val="24"/>
                <w:szCs w:val="24"/>
              </w:rPr>
            </w:pPr>
            <w:r w:rsidRPr="00B539B5">
              <w:rPr>
                <w:rFonts w:ascii="Times New Roman" w:eastAsia="Times New Roman" w:hAnsi="Times New Roman" w:cs="Times New Roman"/>
                <w:sz w:val="24"/>
                <w:szCs w:val="24"/>
              </w:rPr>
              <w:lastRenderedPageBreak/>
              <w:t>Tiekėjo banko sąskaita ir sąskaitos bankas</w:t>
            </w:r>
          </w:p>
        </w:tc>
        <w:tc>
          <w:tcPr>
            <w:tcW w:w="2205" w:type="pct"/>
            <w:tcBorders>
              <w:bottom w:val="single" w:sz="4" w:space="0" w:color="auto"/>
            </w:tcBorders>
            <w:vAlign w:val="center"/>
          </w:tcPr>
          <w:p w14:paraId="7620BB68" w14:textId="03468DD7" w:rsidR="00B539B5" w:rsidRPr="00B539B5" w:rsidRDefault="00B539B5" w:rsidP="00B539B5">
            <w:pPr>
              <w:spacing w:after="0" w:line="240" w:lineRule="auto"/>
              <w:jc w:val="center"/>
              <w:rPr>
                <w:rFonts w:ascii="Times New Roman" w:eastAsia="Times New Roman" w:hAnsi="Times New Roman" w:cs="Times New Roman"/>
                <w:b/>
                <w:i/>
                <w:color w:val="FF0000"/>
                <w:sz w:val="24"/>
                <w:szCs w:val="24"/>
              </w:rPr>
            </w:pPr>
            <w:r w:rsidRPr="00DD6BB4">
              <w:rPr>
                <w:rFonts w:ascii="Times New Roman" w:eastAsia="Times New Roman" w:hAnsi="Times New Roman" w:cs="Times New Roman"/>
                <w:b/>
                <w:i/>
                <w:color w:val="FF0000"/>
                <w:sz w:val="24"/>
                <w:szCs w:val="24"/>
              </w:rPr>
              <w:t>Užpildyti</w:t>
            </w:r>
          </w:p>
        </w:tc>
      </w:tr>
      <w:tr w:rsidR="00B539B5" w:rsidRPr="0005702A" w14:paraId="627ABDDB" w14:textId="77777777" w:rsidTr="00B539B5">
        <w:trPr>
          <w:trHeight w:val="300"/>
        </w:trPr>
        <w:tc>
          <w:tcPr>
            <w:tcW w:w="2795" w:type="pct"/>
            <w:tcBorders>
              <w:bottom w:val="single" w:sz="4" w:space="0" w:color="auto"/>
            </w:tcBorders>
            <w:shd w:val="clear" w:color="auto" w:fill="D5DCE4" w:themeFill="text2" w:themeFillTint="33"/>
            <w:vAlign w:val="center"/>
          </w:tcPr>
          <w:p w14:paraId="1CF91CB2" w14:textId="7347F110" w:rsidR="00B539B5" w:rsidRPr="00B539B5" w:rsidRDefault="00B539B5" w:rsidP="00B539B5">
            <w:pPr>
              <w:spacing w:after="0" w:line="240" w:lineRule="auto"/>
              <w:jc w:val="both"/>
              <w:rPr>
                <w:rFonts w:ascii="Times New Roman" w:eastAsia="Times New Roman" w:hAnsi="Times New Roman" w:cs="Times New Roman"/>
                <w:b/>
                <w:bCs/>
                <w:sz w:val="24"/>
                <w:szCs w:val="24"/>
              </w:rPr>
            </w:pPr>
            <w:r w:rsidRPr="00B539B5">
              <w:rPr>
                <w:rFonts w:ascii="Times New Roman" w:eastAsia="Times New Roman" w:hAnsi="Times New Roman" w:cs="Times New Roman"/>
                <w:sz w:val="24"/>
                <w:szCs w:val="24"/>
              </w:rPr>
              <w:t xml:space="preserve">Tiekėjo už sutartį atsakingo asmens vardas pavardė, el. pašto adresas, tel. numeris </w:t>
            </w:r>
          </w:p>
        </w:tc>
        <w:tc>
          <w:tcPr>
            <w:tcW w:w="2205" w:type="pct"/>
            <w:tcBorders>
              <w:bottom w:val="single" w:sz="4" w:space="0" w:color="auto"/>
            </w:tcBorders>
            <w:vAlign w:val="center"/>
          </w:tcPr>
          <w:p w14:paraId="1BCEAACA" w14:textId="44BC2315" w:rsidR="00B539B5" w:rsidRPr="00B539B5" w:rsidRDefault="00B539B5" w:rsidP="00B539B5">
            <w:pPr>
              <w:spacing w:after="0" w:line="240" w:lineRule="auto"/>
              <w:jc w:val="center"/>
              <w:rPr>
                <w:rFonts w:ascii="Times New Roman" w:eastAsia="Times New Roman" w:hAnsi="Times New Roman" w:cs="Times New Roman"/>
                <w:b/>
                <w:i/>
                <w:color w:val="FF0000"/>
                <w:sz w:val="24"/>
                <w:szCs w:val="24"/>
              </w:rPr>
            </w:pPr>
            <w:r w:rsidRPr="00DD6BB4">
              <w:rPr>
                <w:rFonts w:ascii="Times New Roman" w:eastAsia="Times New Roman" w:hAnsi="Times New Roman" w:cs="Times New Roman"/>
                <w:b/>
                <w:i/>
                <w:color w:val="FF0000"/>
                <w:sz w:val="24"/>
                <w:szCs w:val="24"/>
              </w:rPr>
              <w:t>Užpildyti</w:t>
            </w:r>
          </w:p>
        </w:tc>
      </w:tr>
    </w:tbl>
    <w:p w14:paraId="3E504545" w14:textId="77777777" w:rsidR="00E05BDA" w:rsidRDefault="00E05BDA" w:rsidP="0012047A">
      <w:pPr>
        <w:spacing w:after="0" w:line="240" w:lineRule="auto"/>
        <w:jc w:val="center"/>
        <w:rPr>
          <w:rFonts w:ascii="Times New Roman" w:eastAsia="Times New Roman" w:hAnsi="Times New Roman" w:cs="Times New Roman"/>
          <w:sz w:val="24"/>
          <w:szCs w:val="24"/>
        </w:rPr>
      </w:pPr>
    </w:p>
    <w:p w14:paraId="6C340D9E" w14:textId="74AF9E49" w:rsidR="0066642C" w:rsidRPr="0066642C" w:rsidRDefault="0066642C" w:rsidP="0066642C">
      <w:pPr>
        <w:spacing w:before="60" w:after="60" w:line="240" w:lineRule="auto"/>
        <w:ind w:right="-1"/>
        <w:jc w:val="both"/>
        <w:rPr>
          <w:rFonts w:ascii="Times New Roman" w:eastAsia="Times New Roman" w:hAnsi="Times New Roman" w:cs="Times New Roman"/>
          <w:color w:val="000000" w:themeColor="text1"/>
          <w:sz w:val="24"/>
          <w:szCs w:val="24"/>
        </w:rPr>
      </w:pPr>
      <w:r w:rsidRPr="00BB37A7">
        <w:rPr>
          <w:rFonts w:ascii="Times New Roman" w:eastAsia="Times New Roman" w:hAnsi="Times New Roman" w:cs="Times New Roman"/>
          <w:sz w:val="24"/>
          <w:szCs w:val="24"/>
        </w:rPr>
        <w:t xml:space="preserve">Informacija apie kiekvieno tiekėjų grupės nario savo jėgomis </w:t>
      </w:r>
      <w:r w:rsidRPr="0066642C">
        <w:rPr>
          <w:rFonts w:ascii="Times New Roman" w:eastAsia="Times New Roman" w:hAnsi="Times New Roman" w:cs="Times New Roman"/>
          <w:color w:val="000000" w:themeColor="text1"/>
          <w:sz w:val="24"/>
          <w:szCs w:val="24"/>
        </w:rPr>
        <w:t>numatomas teikti paslaugas (</w:t>
      </w:r>
      <w:r w:rsidRPr="0066642C">
        <w:rPr>
          <w:rFonts w:ascii="Times New Roman" w:eastAsia="Times New Roman" w:hAnsi="Times New Roman" w:cs="Times New Roman"/>
          <w:i/>
          <w:iCs/>
          <w:color w:val="000000" w:themeColor="text1"/>
          <w:sz w:val="24"/>
          <w:szCs w:val="24"/>
        </w:rPr>
        <w:t>pildoma, kai Pasiūlymą teikia jungtinei veiklai susivienijusi tiekėjų grupė</w:t>
      </w:r>
      <w:r w:rsidRPr="0066642C">
        <w:rPr>
          <w:rFonts w:ascii="Times New Roman" w:eastAsia="Times New Roman" w:hAnsi="Times New Roman" w:cs="Times New Roman"/>
          <w:color w:val="000000" w:themeColor="text1"/>
          <w:sz w:val="24"/>
          <w:szCs w:val="24"/>
        </w:rPr>
        <w:t>).</w:t>
      </w:r>
    </w:p>
    <w:tbl>
      <w:tblPr>
        <w:tblStyle w:val="TableGrid"/>
        <w:tblW w:w="9776" w:type="dxa"/>
        <w:tblLook w:val="04A0" w:firstRow="1" w:lastRow="0" w:firstColumn="1" w:lastColumn="0" w:noHBand="0" w:noVBand="1"/>
      </w:tblPr>
      <w:tblGrid>
        <w:gridCol w:w="562"/>
        <w:gridCol w:w="2595"/>
        <w:gridCol w:w="3359"/>
        <w:gridCol w:w="3260"/>
      </w:tblGrid>
      <w:tr w:rsidR="0066642C" w:rsidRPr="00BB37A7" w14:paraId="39924D1A" w14:textId="77777777" w:rsidTr="00CD66B8">
        <w:tc>
          <w:tcPr>
            <w:tcW w:w="562" w:type="dxa"/>
            <w:shd w:val="clear" w:color="auto" w:fill="D5DCE4" w:themeFill="text2" w:themeFillTint="33"/>
            <w:vAlign w:val="center"/>
          </w:tcPr>
          <w:p w14:paraId="23FB4675" w14:textId="77777777" w:rsidR="0066642C" w:rsidRPr="00BB37A7" w:rsidRDefault="0066642C" w:rsidP="00CD66B8">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79CACB3F" w14:textId="77777777" w:rsidR="0066642C" w:rsidRPr="00BB37A7" w:rsidRDefault="0066642C" w:rsidP="00CD66B8">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2595" w:type="dxa"/>
            <w:shd w:val="clear" w:color="auto" w:fill="D5DCE4" w:themeFill="text2" w:themeFillTint="33"/>
            <w:vAlign w:val="center"/>
          </w:tcPr>
          <w:p w14:paraId="73E41A6F" w14:textId="77777777" w:rsidR="0066642C" w:rsidRPr="00BB37A7" w:rsidRDefault="0066642C" w:rsidP="00CD66B8">
            <w:pPr>
              <w:spacing w:before="60" w:after="60" w:line="240" w:lineRule="auto"/>
              <w:ind w:right="-111"/>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Tiekėjų grupės narių pavadinimai</w:t>
            </w:r>
          </w:p>
        </w:tc>
        <w:tc>
          <w:tcPr>
            <w:tcW w:w="3359" w:type="dxa"/>
            <w:shd w:val="clear" w:color="auto" w:fill="D5DCE4" w:themeFill="text2" w:themeFillTint="33"/>
            <w:vAlign w:val="center"/>
          </w:tcPr>
          <w:p w14:paraId="10D6F98E" w14:textId="77777777" w:rsidR="0066642C" w:rsidRPr="00BB37A7" w:rsidRDefault="0066642C" w:rsidP="00CD66B8">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Pagal sutartį prisiimamų įsipareigojimų aprašymas ir įsipareigojimų dalis </w:t>
            </w:r>
            <w:r w:rsidRPr="00E37571">
              <w:rPr>
                <w:rFonts w:ascii="Times New Roman" w:eastAsia="Times New Roman" w:hAnsi="Times New Roman" w:cs="Times New Roman"/>
                <w:sz w:val="24"/>
                <w:szCs w:val="24"/>
              </w:rPr>
              <w:t>%</w:t>
            </w:r>
          </w:p>
        </w:tc>
        <w:tc>
          <w:tcPr>
            <w:tcW w:w="3260" w:type="dxa"/>
            <w:shd w:val="clear" w:color="auto" w:fill="D5DCE4" w:themeFill="text2" w:themeFillTint="33"/>
            <w:vAlign w:val="center"/>
          </w:tcPr>
          <w:p w14:paraId="22307F59" w14:textId="77777777" w:rsidR="0066642C" w:rsidRPr="00BB37A7" w:rsidRDefault="0066642C" w:rsidP="00CD66B8">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kurį tiekėjų grupės narys atitinka (jei taikoma)</w:t>
            </w:r>
          </w:p>
        </w:tc>
      </w:tr>
      <w:tr w:rsidR="0066642C" w:rsidRPr="00BB37A7" w14:paraId="6A741951" w14:textId="77777777" w:rsidTr="00CD66B8">
        <w:tc>
          <w:tcPr>
            <w:tcW w:w="562" w:type="dxa"/>
          </w:tcPr>
          <w:p w14:paraId="3CA4BB22" w14:textId="77777777" w:rsidR="0066642C" w:rsidRPr="00BB37A7" w:rsidRDefault="0066642C" w:rsidP="00CD66B8">
            <w:pPr>
              <w:spacing w:before="60" w:after="60" w:line="240" w:lineRule="auto"/>
              <w:ind w:right="284"/>
              <w:rPr>
                <w:rFonts w:ascii="Times New Roman" w:eastAsia="Times New Roman" w:hAnsi="Times New Roman" w:cs="Times New Roman"/>
                <w:sz w:val="24"/>
                <w:szCs w:val="24"/>
              </w:rPr>
            </w:pPr>
          </w:p>
        </w:tc>
        <w:tc>
          <w:tcPr>
            <w:tcW w:w="2595" w:type="dxa"/>
          </w:tcPr>
          <w:p w14:paraId="16ABD548" w14:textId="77777777" w:rsidR="0066642C" w:rsidRPr="00BB37A7" w:rsidRDefault="0066642C" w:rsidP="00CD66B8">
            <w:pPr>
              <w:spacing w:before="60" w:after="60" w:line="240" w:lineRule="auto"/>
              <w:ind w:right="284"/>
              <w:rPr>
                <w:rFonts w:ascii="Times New Roman" w:eastAsia="Times New Roman" w:hAnsi="Times New Roman" w:cs="Times New Roman"/>
                <w:sz w:val="24"/>
                <w:szCs w:val="24"/>
              </w:rPr>
            </w:pPr>
          </w:p>
        </w:tc>
        <w:tc>
          <w:tcPr>
            <w:tcW w:w="3359" w:type="dxa"/>
          </w:tcPr>
          <w:p w14:paraId="5921DB09" w14:textId="77777777" w:rsidR="0066642C" w:rsidRPr="00BB37A7" w:rsidRDefault="0066642C" w:rsidP="00CD66B8">
            <w:pPr>
              <w:spacing w:before="60" w:after="60" w:line="240" w:lineRule="auto"/>
              <w:ind w:right="284"/>
              <w:rPr>
                <w:rFonts w:ascii="Times New Roman" w:eastAsia="Times New Roman" w:hAnsi="Times New Roman" w:cs="Times New Roman"/>
                <w:sz w:val="24"/>
                <w:szCs w:val="24"/>
              </w:rPr>
            </w:pPr>
          </w:p>
        </w:tc>
        <w:tc>
          <w:tcPr>
            <w:tcW w:w="3260" w:type="dxa"/>
          </w:tcPr>
          <w:p w14:paraId="02DCC4BC" w14:textId="77777777" w:rsidR="0066642C" w:rsidRPr="00BB37A7" w:rsidRDefault="0066642C" w:rsidP="00CD66B8">
            <w:pPr>
              <w:spacing w:before="60" w:after="60" w:line="240" w:lineRule="auto"/>
              <w:ind w:right="284"/>
              <w:rPr>
                <w:rFonts w:ascii="Times New Roman" w:eastAsia="Times New Roman" w:hAnsi="Times New Roman" w:cs="Times New Roman"/>
                <w:sz w:val="24"/>
                <w:szCs w:val="24"/>
              </w:rPr>
            </w:pPr>
          </w:p>
        </w:tc>
      </w:tr>
    </w:tbl>
    <w:p w14:paraId="02FC1B0A" w14:textId="029088E7" w:rsidR="0066642C" w:rsidRPr="00275650" w:rsidRDefault="0066642C" w:rsidP="0066642C">
      <w:pPr>
        <w:pStyle w:val="FootnoteText"/>
        <w:jc w:val="both"/>
      </w:pPr>
      <w:r w:rsidRPr="0D0C0A7A">
        <w:rPr>
          <w:b/>
          <w:bCs/>
          <w:u w:val="single"/>
        </w:rPr>
        <w:t xml:space="preserve">Kartu su </w:t>
      </w:r>
      <w:r w:rsidR="002D4B0A">
        <w:rPr>
          <w:b/>
          <w:bCs/>
          <w:u w:val="single"/>
        </w:rPr>
        <w:t>P</w:t>
      </w:r>
      <w:r w:rsidRPr="0D0C0A7A">
        <w:rPr>
          <w:b/>
          <w:bCs/>
          <w:u w:val="single"/>
        </w:rPr>
        <w:t>asiūlymu turi būti pateikti</w:t>
      </w:r>
      <w:r>
        <w:t xml:space="preserve"> kiekvieno tiekėjų grupės nario EBVPD ir jungtinės veiklos sutartis.</w:t>
      </w:r>
    </w:p>
    <w:p w14:paraId="1CA5F440" w14:textId="77777777" w:rsidR="0066642C" w:rsidRPr="00BB37A7" w:rsidRDefault="0066642C" w:rsidP="0066642C">
      <w:pPr>
        <w:pStyle w:val="ListParagraph"/>
        <w:tabs>
          <w:tab w:val="left" w:pos="567"/>
        </w:tabs>
        <w:spacing w:before="60" w:after="60" w:line="240" w:lineRule="auto"/>
        <w:ind w:left="0"/>
        <w:contextualSpacing w:val="0"/>
        <w:jc w:val="both"/>
        <w:rPr>
          <w:rFonts w:ascii="Times New Roman" w:hAnsi="Times New Roman" w:cs="Times New Roman"/>
          <w:iCs/>
          <w:sz w:val="24"/>
          <w:szCs w:val="24"/>
        </w:rPr>
      </w:pPr>
    </w:p>
    <w:p w14:paraId="0C834349" w14:textId="72FDBA5A" w:rsidR="0066642C" w:rsidRDefault="0066642C" w:rsidP="002D4B0A">
      <w:pPr>
        <w:pStyle w:val="Heading1"/>
        <w:numPr>
          <w:ilvl w:val="0"/>
          <w:numId w:val="22"/>
        </w:numPr>
        <w:spacing w:before="60" w:after="60"/>
        <w:jc w:val="left"/>
        <w:rPr>
          <w:b/>
          <w:bCs/>
          <w:color w:val="00B0F0"/>
          <w:sz w:val="24"/>
        </w:rPr>
      </w:pPr>
      <w:r w:rsidRPr="00C42470">
        <w:rPr>
          <w:b/>
          <w:bCs/>
          <w:color w:val="00B0F0"/>
          <w:sz w:val="24"/>
        </w:rPr>
        <w:t>INFORMACIJA APIE RĖMIMĄSI KITŲ ŪKIO SUBJEKTŲ PAJĖGUMAIS</w:t>
      </w:r>
    </w:p>
    <w:p w14:paraId="449CB545" w14:textId="77777777" w:rsidR="002D4B0A" w:rsidRPr="002D4B0A" w:rsidRDefault="002D4B0A" w:rsidP="002D4B0A">
      <w:pPr>
        <w:pStyle w:val="BodyText"/>
        <w:spacing w:after="0"/>
        <w:rPr>
          <w:color w:val="00B0F0"/>
          <w:lang w:eastAsia="lt-LT"/>
        </w:rPr>
      </w:pPr>
    </w:p>
    <w:p w14:paraId="579F1250" w14:textId="604BD0C3" w:rsidR="0066642C" w:rsidRPr="00BB37A7" w:rsidRDefault="0066642C" w:rsidP="002D4B0A">
      <w:pPr>
        <w:spacing w:line="240" w:lineRule="auto"/>
        <w:jc w:val="both"/>
        <w:rPr>
          <w:rFonts w:ascii="Times New Roman" w:hAnsi="Times New Roman" w:cs="Times New Roman"/>
          <w:sz w:val="24"/>
          <w:szCs w:val="24"/>
        </w:rPr>
      </w:pPr>
      <w:r w:rsidRPr="00C42470">
        <w:rPr>
          <w:rFonts w:ascii="Times New Roman" w:hAnsi="Times New Roman" w:cs="Times New Roman"/>
          <w:sz w:val="24"/>
          <w:szCs w:val="24"/>
        </w:rPr>
        <w:t xml:space="preserve">Tiekėjas </w:t>
      </w:r>
      <w:r>
        <w:rPr>
          <w:rFonts w:ascii="Times New Roman" w:hAnsi="Times New Roman" w:cs="Times New Roman"/>
          <w:sz w:val="24"/>
          <w:szCs w:val="24"/>
        </w:rPr>
        <w:t>Pasiūlyme</w:t>
      </w:r>
      <w:r w:rsidRPr="00C42470">
        <w:rPr>
          <w:rFonts w:ascii="Times New Roman" w:hAnsi="Times New Roman" w:cs="Times New Roman"/>
          <w:sz w:val="24"/>
          <w:szCs w:val="24"/>
        </w:rPr>
        <w:t xml:space="preserve"> privalo išviešinti Ūkio subjektus, kurių pajėgumais remiasi, siekdamas atitikti Pirkimo dokumentuose nustatytus kvalifikacijos reikalavimus (toliau – Ūkio subjektai). Jeigu Tiekėjas </w:t>
      </w:r>
      <w:r>
        <w:rPr>
          <w:rFonts w:ascii="Times New Roman" w:hAnsi="Times New Roman" w:cs="Times New Roman"/>
          <w:sz w:val="24"/>
          <w:szCs w:val="24"/>
        </w:rPr>
        <w:t>Pasiūlyme</w:t>
      </w:r>
      <w:r w:rsidRPr="00C42470">
        <w:rPr>
          <w:rFonts w:ascii="Times New Roman" w:hAnsi="Times New Roman" w:cs="Times New Roman"/>
          <w:sz w:val="24"/>
          <w:szCs w:val="24"/>
        </w:rPr>
        <w:t xml:space="preserve"> nenurodo, kad remiasi kitų Ūkio subjektų pajėgumais, vadovaujantis PĮ 62 straipsniu, bus laikoma, kad Pirkimo dokumentuose nurodytus kvalifikacijos reikalavimus atitinka pats Tiekėjas.</w:t>
      </w:r>
    </w:p>
    <w:p w14:paraId="0C8E5F1B" w14:textId="77777777" w:rsidR="0066642C" w:rsidRPr="00BB37A7" w:rsidRDefault="0066642C" w:rsidP="0066642C">
      <w:pPr>
        <w:pStyle w:val="ListParagraph"/>
        <w:numPr>
          <w:ilvl w:val="1"/>
          <w:numId w:val="22"/>
        </w:numPr>
        <w:spacing w:before="60" w:after="60" w:line="240" w:lineRule="auto"/>
        <w:ind w:left="567" w:hanging="567"/>
        <w:contextualSpacing w:val="0"/>
        <w:jc w:val="both"/>
        <w:rPr>
          <w:rFonts w:ascii="Times New Roman" w:hAnsi="Times New Roman" w:cs="Times New Roman"/>
          <w:sz w:val="24"/>
          <w:szCs w:val="24"/>
        </w:rPr>
      </w:pPr>
      <w:r w:rsidRPr="00BB37A7">
        <w:rPr>
          <w:rFonts w:ascii="Times New Roman" w:hAnsi="Times New Roman" w:cs="Times New Roman"/>
          <w:sz w:val="24"/>
          <w:szCs w:val="24"/>
        </w:rPr>
        <w:t xml:space="preserve">Ūkio subjektai, kurių pajėgumais remiamasi </w:t>
      </w:r>
      <w:r w:rsidRPr="00BB37A7">
        <w:rPr>
          <w:rFonts w:ascii="Times New Roman" w:hAnsi="Times New Roman" w:cs="Times New Roman"/>
          <w:i/>
          <w:iCs/>
          <w:sz w:val="24"/>
          <w:szCs w:val="24"/>
        </w:rPr>
        <w:t>(pildoma, jei tiekėjas juos ketina pasitelkti):</w:t>
      </w:r>
    </w:p>
    <w:tbl>
      <w:tblPr>
        <w:tblStyle w:val="TableGrid"/>
        <w:tblW w:w="9634" w:type="dxa"/>
        <w:tblLook w:val="04A0" w:firstRow="1" w:lastRow="0" w:firstColumn="1" w:lastColumn="0" w:noHBand="0" w:noVBand="1"/>
      </w:tblPr>
      <w:tblGrid>
        <w:gridCol w:w="556"/>
        <w:gridCol w:w="1861"/>
        <w:gridCol w:w="2114"/>
        <w:gridCol w:w="2268"/>
        <w:gridCol w:w="2835"/>
      </w:tblGrid>
      <w:tr w:rsidR="0066642C" w:rsidRPr="00BB37A7" w14:paraId="3A8D3334" w14:textId="77777777" w:rsidTr="00436EA6">
        <w:tc>
          <w:tcPr>
            <w:tcW w:w="556" w:type="dxa"/>
            <w:shd w:val="clear" w:color="auto" w:fill="D5DCE4" w:themeFill="text2" w:themeFillTint="33"/>
            <w:vAlign w:val="center"/>
          </w:tcPr>
          <w:p w14:paraId="4CE352B1" w14:textId="77777777" w:rsidR="0066642C" w:rsidRPr="00BB37A7" w:rsidRDefault="0066642C" w:rsidP="00CD66B8">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47E83FDE" w14:textId="77777777" w:rsidR="0066642C" w:rsidRPr="00BB37A7" w:rsidRDefault="0066642C" w:rsidP="00CD66B8">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1861" w:type="dxa"/>
            <w:shd w:val="clear" w:color="auto" w:fill="D5DCE4" w:themeFill="text2" w:themeFillTint="33"/>
            <w:vAlign w:val="center"/>
          </w:tcPr>
          <w:p w14:paraId="33E7133F" w14:textId="77777777" w:rsidR="0066642C" w:rsidRPr="00BB37A7" w:rsidRDefault="0066642C" w:rsidP="00CD66B8">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subjekto pavadinimas ir registracijos šalis</w:t>
            </w:r>
          </w:p>
        </w:tc>
        <w:tc>
          <w:tcPr>
            <w:tcW w:w="2114" w:type="dxa"/>
            <w:shd w:val="clear" w:color="auto" w:fill="D5DCE4" w:themeFill="text2" w:themeFillTint="33"/>
            <w:vAlign w:val="center"/>
          </w:tcPr>
          <w:p w14:paraId="42DA2B6F" w14:textId="77777777" w:rsidR="0066642C" w:rsidRPr="00BB37A7" w:rsidRDefault="0066642C" w:rsidP="00CD66B8">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kuriam atitikti bus pasitelkiamas ūkio subjektas</w:t>
            </w:r>
          </w:p>
        </w:tc>
        <w:tc>
          <w:tcPr>
            <w:tcW w:w="2268" w:type="dxa"/>
            <w:shd w:val="clear" w:color="auto" w:fill="D5DCE4" w:themeFill="text2" w:themeFillTint="33"/>
            <w:vAlign w:val="center"/>
          </w:tcPr>
          <w:p w14:paraId="46C1091B" w14:textId="77777777" w:rsidR="0066642C" w:rsidRPr="00BB37A7" w:rsidRDefault="0066642C" w:rsidP="00CD66B8">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subjektui perduodamų vykdyti paslaugų aprašymas</w:t>
            </w:r>
          </w:p>
        </w:tc>
        <w:tc>
          <w:tcPr>
            <w:tcW w:w="2835" w:type="dxa"/>
            <w:shd w:val="clear" w:color="auto" w:fill="D5DCE4" w:themeFill="text2" w:themeFillTint="33"/>
            <w:vAlign w:val="center"/>
          </w:tcPr>
          <w:p w14:paraId="76872B18" w14:textId="77777777" w:rsidR="0066642C" w:rsidRPr="00BB37A7" w:rsidRDefault="0066642C" w:rsidP="00CD66B8">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Ar pats Tiekėjas/ Tiekėjų grupės narys atitinka kvalifikacijos reikalavimą, kuriam pasitelkiamas Ūkio subjektas </w:t>
            </w:r>
            <w:r w:rsidRPr="00BB37A7">
              <w:rPr>
                <w:rFonts w:ascii="Times New Roman" w:eastAsia="Times New Roman" w:hAnsi="Times New Roman" w:cs="Times New Roman"/>
                <w:i/>
                <w:iCs/>
                <w:sz w:val="24"/>
                <w:szCs w:val="24"/>
              </w:rPr>
              <w:t>(Taip/Ne)</w:t>
            </w:r>
          </w:p>
        </w:tc>
      </w:tr>
      <w:tr w:rsidR="0066642C" w:rsidRPr="00BB37A7" w14:paraId="748DF48F" w14:textId="77777777" w:rsidTr="00436EA6">
        <w:tc>
          <w:tcPr>
            <w:tcW w:w="556" w:type="dxa"/>
          </w:tcPr>
          <w:p w14:paraId="55F2128D" w14:textId="77777777" w:rsidR="0066642C" w:rsidRPr="00BB37A7" w:rsidRDefault="0066642C" w:rsidP="00CD66B8">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1.</w:t>
            </w:r>
          </w:p>
        </w:tc>
        <w:tc>
          <w:tcPr>
            <w:tcW w:w="1861" w:type="dxa"/>
          </w:tcPr>
          <w:p w14:paraId="42BEA20F" w14:textId="77777777" w:rsidR="0066642C" w:rsidRPr="00BB37A7" w:rsidRDefault="0066642C" w:rsidP="00CD66B8">
            <w:pPr>
              <w:spacing w:before="60" w:after="60" w:line="240" w:lineRule="auto"/>
              <w:ind w:right="284"/>
              <w:rPr>
                <w:rFonts w:ascii="Times New Roman" w:eastAsia="Times New Roman" w:hAnsi="Times New Roman" w:cs="Times New Roman"/>
                <w:sz w:val="24"/>
                <w:szCs w:val="24"/>
              </w:rPr>
            </w:pPr>
          </w:p>
        </w:tc>
        <w:tc>
          <w:tcPr>
            <w:tcW w:w="2114" w:type="dxa"/>
          </w:tcPr>
          <w:p w14:paraId="265BF670" w14:textId="77777777" w:rsidR="0066642C" w:rsidRPr="00BB37A7" w:rsidRDefault="0066642C" w:rsidP="00CD66B8">
            <w:pPr>
              <w:spacing w:before="60" w:after="60" w:line="240" w:lineRule="auto"/>
              <w:ind w:right="284"/>
              <w:rPr>
                <w:rFonts w:ascii="Times New Roman" w:eastAsia="Times New Roman" w:hAnsi="Times New Roman" w:cs="Times New Roman"/>
                <w:sz w:val="24"/>
                <w:szCs w:val="24"/>
              </w:rPr>
            </w:pPr>
          </w:p>
        </w:tc>
        <w:tc>
          <w:tcPr>
            <w:tcW w:w="2268" w:type="dxa"/>
          </w:tcPr>
          <w:p w14:paraId="3109EA20" w14:textId="77777777" w:rsidR="0066642C" w:rsidRPr="00BB37A7" w:rsidRDefault="0066642C" w:rsidP="00CD66B8">
            <w:pPr>
              <w:spacing w:before="60" w:after="60" w:line="240" w:lineRule="auto"/>
              <w:ind w:right="284"/>
              <w:rPr>
                <w:rFonts w:ascii="Times New Roman" w:eastAsia="Times New Roman" w:hAnsi="Times New Roman" w:cs="Times New Roman"/>
                <w:sz w:val="24"/>
                <w:szCs w:val="24"/>
              </w:rPr>
            </w:pPr>
          </w:p>
        </w:tc>
        <w:tc>
          <w:tcPr>
            <w:tcW w:w="2835" w:type="dxa"/>
          </w:tcPr>
          <w:p w14:paraId="64679362" w14:textId="77777777" w:rsidR="0066642C" w:rsidRPr="00BB37A7" w:rsidRDefault="0066642C" w:rsidP="00CD66B8">
            <w:pPr>
              <w:spacing w:before="60" w:after="60" w:line="240" w:lineRule="auto"/>
              <w:ind w:right="284"/>
              <w:rPr>
                <w:rFonts w:ascii="Times New Roman" w:eastAsia="Times New Roman" w:hAnsi="Times New Roman" w:cs="Times New Roman"/>
                <w:sz w:val="24"/>
                <w:szCs w:val="24"/>
              </w:rPr>
            </w:pPr>
          </w:p>
        </w:tc>
      </w:tr>
      <w:tr w:rsidR="0066642C" w:rsidRPr="00BB37A7" w14:paraId="4FD67325" w14:textId="77777777" w:rsidTr="00436EA6">
        <w:tc>
          <w:tcPr>
            <w:tcW w:w="556" w:type="dxa"/>
          </w:tcPr>
          <w:p w14:paraId="04EC099D" w14:textId="77777777" w:rsidR="0066642C" w:rsidRPr="00BB37A7" w:rsidRDefault="0066642C" w:rsidP="00CD66B8">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w:t>
            </w:r>
          </w:p>
        </w:tc>
        <w:tc>
          <w:tcPr>
            <w:tcW w:w="1861" w:type="dxa"/>
          </w:tcPr>
          <w:p w14:paraId="6E3982A8" w14:textId="77777777" w:rsidR="0066642C" w:rsidRPr="00BB37A7" w:rsidRDefault="0066642C" w:rsidP="00CD66B8">
            <w:pPr>
              <w:spacing w:before="60" w:after="60" w:line="240" w:lineRule="auto"/>
              <w:ind w:right="284"/>
              <w:rPr>
                <w:rFonts w:ascii="Times New Roman" w:eastAsia="Times New Roman" w:hAnsi="Times New Roman" w:cs="Times New Roman"/>
                <w:sz w:val="24"/>
                <w:szCs w:val="24"/>
              </w:rPr>
            </w:pPr>
          </w:p>
        </w:tc>
        <w:tc>
          <w:tcPr>
            <w:tcW w:w="2114" w:type="dxa"/>
          </w:tcPr>
          <w:p w14:paraId="2F5650D5" w14:textId="77777777" w:rsidR="0066642C" w:rsidRPr="00BB37A7" w:rsidRDefault="0066642C" w:rsidP="00CD66B8">
            <w:pPr>
              <w:spacing w:before="60" w:after="60" w:line="240" w:lineRule="auto"/>
              <w:ind w:right="284"/>
              <w:rPr>
                <w:rFonts w:ascii="Times New Roman" w:eastAsia="Times New Roman" w:hAnsi="Times New Roman" w:cs="Times New Roman"/>
                <w:sz w:val="24"/>
                <w:szCs w:val="24"/>
              </w:rPr>
            </w:pPr>
          </w:p>
        </w:tc>
        <w:tc>
          <w:tcPr>
            <w:tcW w:w="2268" w:type="dxa"/>
          </w:tcPr>
          <w:p w14:paraId="1D67C124" w14:textId="77777777" w:rsidR="0066642C" w:rsidRPr="00BB37A7" w:rsidRDefault="0066642C" w:rsidP="00CD66B8">
            <w:pPr>
              <w:spacing w:before="60" w:after="60" w:line="240" w:lineRule="auto"/>
              <w:ind w:right="284"/>
              <w:rPr>
                <w:rFonts w:ascii="Times New Roman" w:eastAsia="Times New Roman" w:hAnsi="Times New Roman" w:cs="Times New Roman"/>
                <w:sz w:val="24"/>
                <w:szCs w:val="24"/>
              </w:rPr>
            </w:pPr>
          </w:p>
        </w:tc>
        <w:tc>
          <w:tcPr>
            <w:tcW w:w="2835" w:type="dxa"/>
          </w:tcPr>
          <w:p w14:paraId="306939AD" w14:textId="77777777" w:rsidR="0066642C" w:rsidRPr="00BB37A7" w:rsidRDefault="0066642C" w:rsidP="00CD66B8">
            <w:pPr>
              <w:spacing w:before="60" w:after="60" w:line="240" w:lineRule="auto"/>
              <w:ind w:right="284"/>
              <w:rPr>
                <w:rFonts w:ascii="Times New Roman" w:eastAsia="Times New Roman" w:hAnsi="Times New Roman" w:cs="Times New Roman"/>
                <w:sz w:val="24"/>
                <w:szCs w:val="24"/>
              </w:rPr>
            </w:pPr>
          </w:p>
        </w:tc>
      </w:tr>
    </w:tbl>
    <w:p w14:paraId="710C2F5A" w14:textId="497C9CD9" w:rsidR="0066642C" w:rsidRDefault="0066642C" w:rsidP="00436EA6">
      <w:pPr>
        <w:shd w:val="clear" w:color="auto" w:fill="FFFFFF" w:themeFill="background1"/>
        <w:spacing w:after="0" w:line="240" w:lineRule="auto"/>
        <w:ind w:right="45"/>
        <w:jc w:val="both"/>
        <w:rPr>
          <w:rFonts w:ascii="Times New Roman" w:hAnsi="Times New Roman" w:cs="Times New Roman"/>
          <w:sz w:val="20"/>
          <w:szCs w:val="20"/>
        </w:rPr>
      </w:pPr>
      <w:r w:rsidRPr="63066E58">
        <w:rPr>
          <w:rFonts w:ascii="Times New Roman" w:hAnsi="Times New Roman" w:cs="Times New Roman"/>
          <w:sz w:val="20"/>
          <w:szCs w:val="20"/>
          <w:lang w:eastAsia="lt-LT"/>
        </w:rPr>
        <w:t>Lentelėje Tiekėjo nurodytus kvalifikacijos reikalavimus gali atitikti Tiekėjas ir (ar) Ūkio subjektas arba abu kartu. </w:t>
      </w:r>
      <w:r w:rsidRPr="63066E58">
        <w:rPr>
          <w:rFonts w:ascii="Times New Roman" w:hAnsi="Times New Roman" w:cs="Times New Roman"/>
          <w:b/>
          <w:bCs/>
          <w:sz w:val="20"/>
          <w:szCs w:val="20"/>
          <w:lang w:eastAsia="lt-LT"/>
        </w:rPr>
        <w:t>Pastaba:</w:t>
      </w:r>
      <w:r w:rsidRPr="63066E58">
        <w:rPr>
          <w:rFonts w:ascii="Times New Roman" w:hAnsi="Times New Roman" w:cs="Times New Roman"/>
          <w:sz w:val="20"/>
          <w:szCs w:val="20"/>
          <w:lang w:eastAsia="lt-LT"/>
        </w:rPr>
        <w:t> </w:t>
      </w:r>
      <w:r w:rsidRPr="63066E58">
        <w:rPr>
          <w:rFonts w:ascii="Times New Roman" w:hAnsi="Times New Roman" w:cs="Times New Roman"/>
          <w:sz w:val="20"/>
          <w:szCs w:val="20"/>
          <w:u w:val="single"/>
          <w:lang w:eastAsia="lt-LT"/>
        </w:rPr>
        <w:t xml:space="preserve">Kartu su Pasiūlymu Tiekėjas turi pateikti  Ūkio subjektų, kurių pajėgumais remiasi, užpildytus ir pasirašytus EBVPD ir </w:t>
      </w:r>
      <w:r w:rsidRPr="00653327">
        <w:rPr>
          <w:rFonts w:ascii="Times New Roman" w:hAnsi="Times New Roman" w:cs="Times New Roman"/>
          <w:sz w:val="20"/>
          <w:szCs w:val="20"/>
          <w:u w:val="single"/>
        </w:rPr>
        <w:t xml:space="preserve">įrodymus, kad vykdant Sutartį </w:t>
      </w:r>
      <w:r w:rsidRPr="00D362E7">
        <w:rPr>
          <w:rFonts w:ascii="Times New Roman" w:hAnsi="Times New Roman" w:cs="Times New Roman"/>
          <w:color w:val="000000" w:themeColor="text1"/>
          <w:sz w:val="20"/>
          <w:szCs w:val="20"/>
          <w:u w:val="single"/>
        </w:rPr>
        <w:t>bus prieinami lentelėje nurodytų ūkio subjektų pajėgumai</w:t>
      </w:r>
      <w:r w:rsidRPr="00D362E7">
        <w:rPr>
          <w:rFonts w:ascii="Times New Roman" w:hAnsi="Times New Roman" w:cs="Times New Roman"/>
          <w:color w:val="000000" w:themeColor="text1"/>
          <w:sz w:val="20"/>
          <w:szCs w:val="20"/>
        </w:rPr>
        <w:t xml:space="preserve"> (pvz. sutartis, ketinimų protokolas, užpildytas ir pasirašytas SPS priedas Nr. </w:t>
      </w:r>
      <w:r w:rsidR="00D362E7" w:rsidRPr="00D362E7">
        <w:rPr>
          <w:rFonts w:ascii="Times New Roman" w:hAnsi="Times New Roman" w:cs="Times New Roman"/>
          <w:color w:val="000000" w:themeColor="text1"/>
          <w:sz w:val="20"/>
          <w:szCs w:val="20"/>
          <w:lang w:val="en-US"/>
        </w:rPr>
        <w:t>13</w:t>
      </w:r>
      <w:r w:rsidRPr="00D362E7">
        <w:rPr>
          <w:rFonts w:ascii="Times New Roman" w:hAnsi="Times New Roman" w:cs="Times New Roman"/>
          <w:color w:val="000000" w:themeColor="text1"/>
          <w:sz w:val="20"/>
          <w:szCs w:val="20"/>
        </w:rPr>
        <w:t>)</w:t>
      </w:r>
      <w:r w:rsidRPr="00D362E7">
        <w:rPr>
          <w:rFonts w:ascii="Times New Roman" w:hAnsi="Times New Roman" w:cs="Times New Roman"/>
          <w:color w:val="000000" w:themeColor="text1"/>
          <w:sz w:val="20"/>
          <w:szCs w:val="20"/>
          <w:lang w:eastAsia="lt-LT"/>
        </w:rPr>
        <w:t>. Pažy</w:t>
      </w:r>
      <w:r w:rsidRPr="63066E58">
        <w:rPr>
          <w:rFonts w:ascii="Times New Roman" w:hAnsi="Times New Roman" w:cs="Times New Roman"/>
          <w:sz w:val="20"/>
          <w:szCs w:val="20"/>
          <w:lang w:eastAsia="lt-LT"/>
        </w:rPr>
        <w:t>mima, kad Tiekėjas, sutarties vykdymo metu negalės remtis Ūkio subjektais, kurių neišviešino.</w:t>
      </w:r>
      <w:r w:rsidRPr="63066E58">
        <w:rPr>
          <w:rFonts w:ascii="Times New Roman" w:hAnsi="Times New Roman" w:cs="Times New Roman"/>
          <w:sz w:val="20"/>
          <w:szCs w:val="20"/>
        </w:rPr>
        <w:t xml:space="preserve"> </w:t>
      </w:r>
    </w:p>
    <w:p w14:paraId="3F09793F" w14:textId="77777777" w:rsidR="00436EA6" w:rsidRPr="00DD6BB4" w:rsidRDefault="00436EA6" w:rsidP="00436EA6">
      <w:pPr>
        <w:shd w:val="clear" w:color="auto" w:fill="FFFFFF" w:themeFill="background1"/>
        <w:spacing w:after="0" w:line="240" w:lineRule="auto"/>
        <w:ind w:right="45"/>
        <w:jc w:val="both"/>
        <w:rPr>
          <w:rFonts w:ascii="Times New Roman" w:hAnsi="Times New Roman" w:cs="Times New Roman"/>
          <w:sz w:val="24"/>
          <w:szCs w:val="24"/>
        </w:rPr>
      </w:pPr>
    </w:p>
    <w:p w14:paraId="7B817286" w14:textId="77777777" w:rsidR="0066642C" w:rsidRPr="00DD6BB4" w:rsidRDefault="0066642C" w:rsidP="0066642C">
      <w:pPr>
        <w:pStyle w:val="ListParagraph"/>
        <w:keepNext/>
        <w:numPr>
          <w:ilvl w:val="0"/>
          <w:numId w:val="22"/>
        </w:numPr>
        <w:spacing w:after="0" w:line="240" w:lineRule="auto"/>
        <w:ind w:left="714" w:hanging="357"/>
        <w:jc w:val="center"/>
        <w:outlineLvl w:val="0"/>
        <w:rPr>
          <w:rFonts w:ascii="Times New Roman" w:eastAsia="Times New Roman" w:hAnsi="Times New Roman" w:cs="Times New Roman"/>
          <w:b/>
          <w:bCs/>
          <w:color w:val="00B0F0"/>
          <w:sz w:val="24"/>
          <w:szCs w:val="24"/>
        </w:rPr>
      </w:pPr>
      <w:r w:rsidRPr="00DD6BB4">
        <w:rPr>
          <w:rFonts w:ascii="Times New Roman" w:eastAsia="Times New Roman" w:hAnsi="Times New Roman" w:cs="Times New Roman"/>
          <w:b/>
          <w:bCs/>
          <w:color w:val="00B0F0"/>
          <w:sz w:val="24"/>
          <w:szCs w:val="24"/>
        </w:rPr>
        <w:t>INFORMACIJA APIE SUBTIEKĖJUS</w:t>
      </w:r>
    </w:p>
    <w:p w14:paraId="30136F00" w14:textId="77777777" w:rsidR="0066642C" w:rsidRPr="00DD6BB4" w:rsidRDefault="0066642C" w:rsidP="0066642C">
      <w:pPr>
        <w:spacing w:after="0" w:line="240" w:lineRule="auto"/>
        <w:jc w:val="both"/>
        <w:rPr>
          <w:rFonts w:ascii="Times New Roman" w:hAnsi="Times New Roman" w:cs="Times New Roman"/>
          <w:sz w:val="24"/>
          <w:szCs w:val="24"/>
        </w:rPr>
      </w:pPr>
    </w:p>
    <w:p w14:paraId="74961143" w14:textId="77777777" w:rsidR="0066642C" w:rsidRPr="00DD6BB4" w:rsidRDefault="0066642C" w:rsidP="0066642C">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Informacija, apie pasiūlymo teikimo metu žinomus Subtiekėjus, kurie bus pasitelkiami Sutarties vykdymui: </w:t>
      </w:r>
    </w:p>
    <w:tbl>
      <w:tblPr>
        <w:tblStyle w:val="TableGrid"/>
        <w:tblW w:w="9776" w:type="dxa"/>
        <w:tblLook w:val="04A0" w:firstRow="1" w:lastRow="0" w:firstColumn="1" w:lastColumn="0" w:noHBand="0" w:noVBand="1"/>
      </w:tblPr>
      <w:tblGrid>
        <w:gridCol w:w="556"/>
        <w:gridCol w:w="2568"/>
        <w:gridCol w:w="3113"/>
        <w:gridCol w:w="3539"/>
      </w:tblGrid>
      <w:tr w:rsidR="0066642C" w:rsidRPr="00DD6BB4" w14:paraId="520C8F23" w14:textId="77777777" w:rsidTr="00CD66B8">
        <w:tc>
          <w:tcPr>
            <w:tcW w:w="543" w:type="dxa"/>
            <w:shd w:val="clear" w:color="auto" w:fill="D5DCE4" w:themeFill="text2" w:themeFillTint="33"/>
            <w:vAlign w:val="center"/>
          </w:tcPr>
          <w:p w14:paraId="3C21355F" w14:textId="77777777" w:rsidR="0066642C" w:rsidRPr="00DD6BB4" w:rsidRDefault="0066642C" w:rsidP="00CD66B8">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Eil.</w:t>
            </w:r>
          </w:p>
          <w:p w14:paraId="61094511" w14:textId="77777777" w:rsidR="0066642C" w:rsidRPr="00DD6BB4" w:rsidRDefault="0066642C" w:rsidP="00CD66B8">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Nr.</w:t>
            </w:r>
          </w:p>
        </w:tc>
        <w:tc>
          <w:tcPr>
            <w:tcW w:w="2571" w:type="dxa"/>
            <w:shd w:val="clear" w:color="auto" w:fill="D5DCE4" w:themeFill="text2" w:themeFillTint="33"/>
            <w:vAlign w:val="center"/>
          </w:tcPr>
          <w:p w14:paraId="3BAB88EC" w14:textId="77777777" w:rsidR="0066642C" w:rsidRPr="00DD6BB4" w:rsidRDefault="0066642C" w:rsidP="00CD66B8">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pavadinimas</w:t>
            </w:r>
          </w:p>
        </w:tc>
        <w:tc>
          <w:tcPr>
            <w:tcW w:w="3118" w:type="dxa"/>
            <w:shd w:val="clear" w:color="auto" w:fill="D5DCE4" w:themeFill="text2" w:themeFillTint="33"/>
            <w:vAlign w:val="center"/>
          </w:tcPr>
          <w:p w14:paraId="3EB0A737" w14:textId="77777777" w:rsidR="0066642C" w:rsidRPr="00DD6BB4" w:rsidRDefault="0066642C" w:rsidP="00CD66B8">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registracijos šalis</w:t>
            </w:r>
            <w:r w:rsidRPr="00DD6BB4">
              <w:rPr>
                <w:rStyle w:val="FootnoteReference"/>
                <w:rFonts w:ascii="Times New Roman" w:eastAsia="Times New Roman" w:hAnsi="Times New Roman" w:cs="Times New Roman"/>
                <w:sz w:val="24"/>
                <w:szCs w:val="24"/>
              </w:rPr>
              <w:footnoteReference w:id="8"/>
            </w:r>
          </w:p>
        </w:tc>
        <w:tc>
          <w:tcPr>
            <w:tcW w:w="3544" w:type="dxa"/>
            <w:shd w:val="clear" w:color="auto" w:fill="D5DCE4" w:themeFill="text2" w:themeFillTint="33"/>
            <w:vAlign w:val="center"/>
          </w:tcPr>
          <w:p w14:paraId="1A0BCEE3" w14:textId="77777777" w:rsidR="0066642C" w:rsidRPr="00DD6BB4" w:rsidRDefault="0066642C" w:rsidP="00CD66B8">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Subtiekėjui perduodamų sutartinių įsipareigojimų dalis procentais ar suma nuo pasiūlymo kainos, ir aprašymas</w:t>
            </w:r>
          </w:p>
        </w:tc>
      </w:tr>
      <w:tr w:rsidR="0066642C" w:rsidRPr="00DD6BB4" w14:paraId="3C6A879F" w14:textId="77777777" w:rsidTr="00CD66B8">
        <w:tc>
          <w:tcPr>
            <w:tcW w:w="543" w:type="dxa"/>
          </w:tcPr>
          <w:p w14:paraId="46DC2627" w14:textId="77777777" w:rsidR="0066642C" w:rsidRPr="00DD6BB4" w:rsidRDefault="0066642C" w:rsidP="00CD66B8">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1.</w:t>
            </w:r>
          </w:p>
        </w:tc>
        <w:tc>
          <w:tcPr>
            <w:tcW w:w="2571" w:type="dxa"/>
          </w:tcPr>
          <w:p w14:paraId="06B08A5A" w14:textId="77777777" w:rsidR="0066642C" w:rsidRPr="00DD6BB4" w:rsidRDefault="0066642C" w:rsidP="00CD66B8">
            <w:pPr>
              <w:spacing w:before="60" w:after="60" w:line="240" w:lineRule="auto"/>
              <w:ind w:right="284"/>
              <w:rPr>
                <w:rFonts w:ascii="Times New Roman" w:eastAsia="Times New Roman" w:hAnsi="Times New Roman" w:cs="Times New Roman"/>
                <w:sz w:val="24"/>
                <w:szCs w:val="24"/>
              </w:rPr>
            </w:pPr>
          </w:p>
        </w:tc>
        <w:tc>
          <w:tcPr>
            <w:tcW w:w="3118" w:type="dxa"/>
          </w:tcPr>
          <w:p w14:paraId="3DB84C8D" w14:textId="77777777" w:rsidR="0066642C" w:rsidRPr="00DD6BB4" w:rsidRDefault="0066642C" w:rsidP="00CD66B8">
            <w:pPr>
              <w:spacing w:before="60" w:after="60" w:line="240" w:lineRule="auto"/>
              <w:ind w:right="284"/>
              <w:rPr>
                <w:rFonts w:ascii="Times New Roman" w:eastAsia="Times New Roman" w:hAnsi="Times New Roman" w:cs="Times New Roman"/>
                <w:sz w:val="24"/>
                <w:szCs w:val="24"/>
              </w:rPr>
            </w:pPr>
          </w:p>
        </w:tc>
        <w:tc>
          <w:tcPr>
            <w:tcW w:w="3544" w:type="dxa"/>
          </w:tcPr>
          <w:p w14:paraId="625D9D5B" w14:textId="77777777" w:rsidR="0066642C" w:rsidRPr="00DD6BB4" w:rsidRDefault="0066642C" w:rsidP="00CD66B8">
            <w:pPr>
              <w:spacing w:before="60" w:after="60" w:line="240" w:lineRule="auto"/>
              <w:ind w:right="284"/>
              <w:rPr>
                <w:rFonts w:ascii="Times New Roman" w:eastAsia="Times New Roman" w:hAnsi="Times New Roman" w:cs="Times New Roman"/>
                <w:sz w:val="24"/>
                <w:szCs w:val="24"/>
              </w:rPr>
            </w:pPr>
          </w:p>
        </w:tc>
      </w:tr>
      <w:tr w:rsidR="0066642C" w:rsidRPr="00DD6BB4" w14:paraId="6FD2D5C8" w14:textId="77777777" w:rsidTr="00CD66B8">
        <w:tc>
          <w:tcPr>
            <w:tcW w:w="543" w:type="dxa"/>
          </w:tcPr>
          <w:p w14:paraId="5DE1B740" w14:textId="77777777" w:rsidR="0066642C" w:rsidRPr="00DD6BB4" w:rsidRDefault="0066642C" w:rsidP="00CD66B8">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w:t>
            </w:r>
          </w:p>
        </w:tc>
        <w:tc>
          <w:tcPr>
            <w:tcW w:w="2571" w:type="dxa"/>
          </w:tcPr>
          <w:p w14:paraId="373FFFF2" w14:textId="77777777" w:rsidR="0066642C" w:rsidRPr="00DD6BB4" w:rsidRDefault="0066642C" w:rsidP="00CD66B8">
            <w:pPr>
              <w:spacing w:before="60" w:after="60" w:line="240" w:lineRule="auto"/>
              <w:ind w:right="284"/>
              <w:rPr>
                <w:rFonts w:ascii="Times New Roman" w:eastAsia="Times New Roman" w:hAnsi="Times New Roman" w:cs="Times New Roman"/>
                <w:sz w:val="24"/>
                <w:szCs w:val="24"/>
              </w:rPr>
            </w:pPr>
          </w:p>
        </w:tc>
        <w:tc>
          <w:tcPr>
            <w:tcW w:w="3118" w:type="dxa"/>
          </w:tcPr>
          <w:p w14:paraId="2D4ABDC2" w14:textId="77777777" w:rsidR="0066642C" w:rsidRPr="00DD6BB4" w:rsidRDefault="0066642C" w:rsidP="00CD66B8">
            <w:pPr>
              <w:spacing w:before="60" w:after="60" w:line="240" w:lineRule="auto"/>
              <w:ind w:right="284"/>
              <w:rPr>
                <w:rFonts w:ascii="Times New Roman" w:eastAsia="Times New Roman" w:hAnsi="Times New Roman" w:cs="Times New Roman"/>
                <w:sz w:val="24"/>
                <w:szCs w:val="24"/>
              </w:rPr>
            </w:pPr>
          </w:p>
        </w:tc>
        <w:tc>
          <w:tcPr>
            <w:tcW w:w="3544" w:type="dxa"/>
          </w:tcPr>
          <w:p w14:paraId="275E82F6" w14:textId="77777777" w:rsidR="0066642C" w:rsidRPr="00DD6BB4" w:rsidRDefault="0066642C" w:rsidP="00CD66B8">
            <w:pPr>
              <w:spacing w:before="60" w:after="60" w:line="240" w:lineRule="auto"/>
              <w:ind w:right="284"/>
              <w:rPr>
                <w:rFonts w:ascii="Times New Roman" w:eastAsia="Times New Roman" w:hAnsi="Times New Roman" w:cs="Times New Roman"/>
                <w:sz w:val="24"/>
                <w:szCs w:val="24"/>
              </w:rPr>
            </w:pPr>
          </w:p>
        </w:tc>
      </w:tr>
    </w:tbl>
    <w:p w14:paraId="06603F43" w14:textId="10815512" w:rsidR="0066642C" w:rsidRPr="00D362E7" w:rsidRDefault="0066642C" w:rsidP="0066642C">
      <w:pPr>
        <w:pStyle w:val="FootnoteText"/>
        <w:jc w:val="both"/>
        <w:rPr>
          <w:color w:val="000000" w:themeColor="text1"/>
        </w:rPr>
      </w:pPr>
      <w:r w:rsidRPr="00653327">
        <w:lastRenderedPageBreak/>
        <w:t xml:space="preserve">Kartu su </w:t>
      </w:r>
      <w:r w:rsidR="00D362E7">
        <w:t>P</w:t>
      </w:r>
      <w:r w:rsidRPr="00653327">
        <w:t xml:space="preserve">asiūlymu Tiekėjas turi pateikti </w:t>
      </w:r>
      <w:r w:rsidRPr="00D362E7">
        <w:rPr>
          <w:color w:val="000000" w:themeColor="text1"/>
        </w:rPr>
        <w:t xml:space="preserve">įrodymus, kad vykdant Sutartį bus prieinami lentelėje nurodytų subtiekėjų pajėgumai (užpildytas ir pasirašytas SPS priedas Nr. </w:t>
      </w:r>
      <w:r w:rsidR="00D362E7" w:rsidRPr="00D362E7">
        <w:rPr>
          <w:color w:val="000000" w:themeColor="text1"/>
        </w:rPr>
        <w:t>1</w:t>
      </w:r>
      <w:r w:rsidR="002B67E8">
        <w:rPr>
          <w:color w:val="000000" w:themeColor="text1"/>
        </w:rPr>
        <w:t>3</w:t>
      </w:r>
      <w:r w:rsidRPr="00D362E7">
        <w:rPr>
          <w:color w:val="000000" w:themeColor="text1"/>
        </w:rPr>
        <w:t>).</w:t>
      </w:r>
    </w:p>
    <w:p w14:paraId="53A564D9" w14:textId="7FCD1183" w:rsidR="0086049A" w:rsidRPr="00DD6BB4" w:rsidRDefault="0086049A" w:rsidP="000D16DF">
      <w:pPr>
        <w:spacing w:after="0" w:line="240" w:lineRule="auto"/>
        <w:rPr>
          <w:rFonts w:ascii="Times New Roman" w:hAnsi="Times New Roman" w:cs="Times New Roman"/>
          <w:b/>
          <w:color w:val="00B0F0"/>
          <w:sz w:val="24"/>
          <w:szCs w:val="24"/>
        </w:rPr>
      </w:pPr>
    </w:p>
    <w:p w14:paraId="1EFF6D5D" w14:textId="77777777" w:rsidR="00A37DBF" w:rsidRPr="00DD6BB4" w:rsidRDefault="00A37DBF" w:rsidP="0066642C">
      <w:pPr>
        <w:pStyle w:val="ListParagraph"/>
        <w:keepNext/>
        <w:numPr>
          <w:ilvl w:val="0"/>
          <w:numId w:val="22"/>
        </w:numPr>
        <w:spacing w:after="0" w:line="240" w:lineRule="auto"/>
        <w:contextualSpacing w:val="0"/>
        <w:jc w:val="center"/>
        <w:outlineLvl w:val="0"/>
        <w:rPr>
          <w:rFonts w:ascii="Times New Roman" w:hAnsi="Times New Roman" w:cs="Times New Roman"/>
          <w:b/>
          <w:bCs/>
          <w:color w:val="00B0F0"/>
          <w:sz w:val="24"/>
          <w:szCs w:val="24"/>
        </w:rPr>
      </w:pPr>
      <w:r w:rsidRPr="00DD6BB4">
        <w:rPr>
          <w:rFonts w:ascii="Times New Roman" w:hAnsi="Times New Roman" w:cs="Times New Roman"/>
          <w:b/>
          <w:bCs/>
          <w:color w:val="00B0F0"/>
          <w:sz w:val="24"/>
          <w:szCs w:val="24"/>
        </w:rPr>
        <w:t xml:space="preserve">INFORMACIJA APIE SIŪLOMAS PASLAUGAS </w:t>
      </w:r>
    </w:p>
    <w:p w14:paraId="1804A31C" w14:textId="77777777" w:rsidR="00A37DBF" w:rsidRPr="00DD6BB4" w:rsidRDefault="00A37DBF" w:rsidP="0012047A">
      <w:pPr>
        <w:pStyle w:val="ListParagraph"/>
        <w:keepNext/>
        <w:spacing w:after="0" w:line="240" w:lineRule="auto"/>
        <w:contextualSpacing w:val="0"/>
        <w:outlineLvl w:val="0"/>
        <w:rPr>
          <w:rFonts w:ascii="Times New Roman" w:hAnsi="Times New Roman" w:cs="Times New Roman"/>
          <w:b/>
          <w:bCs/>
          <w:color w:val="00B0F0"/>
          <w:sz w:val="24"/>
          <w:szCs w:val="24"/>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7"/>
        <w:gridCol w:w="5250"/>
        <w:gridCol w:w="3822"/>
      </w:tblGrid>
      <w:tr w:rsidR="00A37DBF" w:rsidRPr="00DD6BB4" w14:paraId="3192E980" w14:textId="77777777" w:rsidTr="00FD3139">
        <w:trPr>
          <w:trHeight w:val="205"/>
        </w:trPr>
        <w:tc>
          <w:tcPr>
            <w:tcW w:w="557" w:type="dxa"/>
            <w:shd w:val="clear" w:color="auto" w:fill="D5DCE4" w:themeFill="text2" w:themeFillTint="33"/>
            <w:vAlign w:val="center"/>
          </w:tcPr>
          <w:p w14:paraId="48135716"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5250" w:type="dxa"/>
            <w:shd w:val="clear" w:color="auto" w:fill="D5DCE4" w:themeFill="text2" w:themeFillTint="33"/>
            <w:tcMar>
              <w:top w:w="0" w:type="dxa"/>
              <w:left w:w="108" w:type="dxa"/>
              <w:bottom w:w="0" w:type="dxa"/>
              <w:right w:w="108" w:type="dxa"/>
            </w:tcMar>
            <w:vAlign w:val="center"/>
            <w:hideMark/>
          </w:tcPr>
          <w:p w14:paraId="2900B9B7"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Paslaugos pavadinimas</w:t>
            </w:r>
          </w:p>
        </w:tc>
        <w:tc>
          <w:tcPr>
            <w:tcW w:w="3822" w:type="dxa"/>
            <w:shd w:val="clear" w:color="auto" w:fill="D5DCE4" w:themeFill="text2" w:themeFillTint="33"/>
            <w:tcMar>
              <w:top w:w="0" w:type="dxa"/>
              <w:left w:w="108" w:type="dxa"/>
              <w:bottom w:w="0" w:type="dxa"/>
              <w:right w:w="108" w:type="dxa"/>
            </w:tcMar>
            <w:vAlign w:val="center"/>
            <w:hideMark/>
          </w:tcPr>
          <w:p w14:paraId="1BE16957"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Šalis, iš kurios bus teikiama paslauga</w:t>
            </w:r>
          </w:p>
        </w:tc>
      </w:tr>
      <w:tr w:rsidR="00A37DBF" w:rsidRPr="00DD6BB4" w14:paraId="07889E74" w14:textId="77777777" w:rsidTr="00FD3139">
        <w:trPr>
          <w:trHeight w:val="156"/>
        </w:trPr>
        <w:tc>
          <w:tcPr>
            <w:tcW w:w="557" w:type="dxa"/>
          </w:tcPr>
          <w:p w14:paraId="6C14A47F" w14:textId="77777777" w:rsidR="00A37DBF" w:rsidRPr="00382B69" w:rsidDel="00AA2EBD" w:rsidRDefault="00A37DBF" w:rsidP="0012047A">
            <w:pPr>
              <w:spacing w:after="0" w:line="240" w:lineRule="auto"/>
              <w:rPr>
                <w:rFonts w:ascii="Times New Roman" w:hAnsi="Times New Roman" w:cs="Times New Roman"/>
                <w:sz w:val="24"/>
                <w:szCs w:val="24"/>
              </w:rPr>
            </w:pPr>
            <w:r w:rsidRPr="00382B69">
              <w:rPr>
                <w:rFonts w:ascii="Times New Roman" w:hAnsi="Times New Roman" w:cs="Times New Roman"/>
                <w:sz w:val="24"/>
                <w:szCs w:val="24"/>
              </w:rPr>
              <w:t>1.</w:t>
            </w:r>
          </w:p>
        </w:tc>
        <w:tc>
          <w:tcPr>
            <w:tcW w:w="5250" w:type="dxa"/>
            <w:tcMar>
              <w:top w:w="0" w:type="dxa"/>
              <w:left w:w="108" w:type="dxa"/>
              <w:bottom w:w="0" w:type="dxa"/>
              <w:right w:w="108" w:type="dxa"/>
            </w:tcMar>
          </w:tcPr>
          <w:p w14:paraId="6EF78389" w14:textId="7B49DA6C" w:rsidR="00A37DBF" w:rsidRPr="00FD3139" w:rsidRDefault="00FD3139" w:rsidP="0012047A">
            <w:pPr>
              <w:spacing w:after="0" w:line="240" w:lineRule="auto"/>
              <w:rPr>
                <w:rFonts w:ascii="Times New Roman" w:hAnsi="Times New Roman" w:cs="Times New Roman"/>
                <w:sz w:val="24"/>
                <w:szCs w:val="24"/>
              </w:rPr>
            </w:pPr>
            <w:r w:rsidRPr="00FD3139">
              <w:rPr>
                <w:rFonts w:ascii="Times New Roman" w:eastAsia="Calibri" w:hAnsi="Times New Roman" w:cs="Times New Roman"/>
                <w:sz w:val="24"/>
                <w:szCs w:val="24"/>
                <w:lang w:eastAsia="ja-JP"/>
              </w:rPr>
              <w:t>VNO daugiaaukštės aikštelės ir elektros skirstymo punkto projektavimo</w:t>
            </w:r>
            <w:r w:rsidR="005A71B3">
              <w:rPr>
                <w:rFonts w:ascii="Times New Roman" w:eastAsia="Calibri" w:hAnsi="Times New Roman" w:cs="Times New Roman"/>
                <w:sz w:val="24"/>
                <w:szCs w:val="24"/>
                <w:lang w:eastAsia="ja-JP"/>
              </w:rPr>
              <w:t xml:space="preserve"> </w:t>
            </w:r>
            <w:r w:rsidRPr="00FD3139">
              <w:rPr>
                <w:rFonts w:ascii="Times New Roman" w:eastAsia="Calibri" w:hAnsi="Times New Roman" w:cs="Times New Roman"/>
                <w:sz w:val="24"/>
                <w:szCs w:val="24"/>
                <w:lang w:eastAsia="ja-JP"/>
              </w:rPr>
              <w:t>paslaugos</w:t>
            </w:r>
          </w:p>
        </w:tc>
        <w:tc>
          <w:tcPr>
            <w:tcW w:w="3822" w:type="dxa"/>
            <w:tcMar>
              <w:top w:w="0" w:type="dxa"/>
              <w:left w:w="108" w:type="dxa"/>
              <w:bottom w:w="0" w:type="dxa"/>
              <w:right w:w="108" w:type="dxa"/>
            </w:tcMar>
          </w:tcPr>
          <w:p w14:paraId="287E1216" w14:textId="77777777" w:rsidR="00A37DBF" w:rsidRPr="00382B69" w:rsidRDefault="00A37DBF" w:rsidP="0012047A">
            <w:pPr>
              <w:spacing w:after="0" w:line="240" w:lineRule="auto"/>
              <w:rPr>
                <w:rFonts w:ascii="Times New Roman" w:hAnsi="Times New Roman" w:cs="Times New Roman"/>
                <w:i/>
                <w:iCs/>
                <w:color w:val="000000" w:themeColor="text1"/>
                <w:sz w:val="24"/>
                <w:szCs w:val="24"/>
              </w:rPr>
            </w:pPr>
          </w:p>
        </w:tc>
      </w:tr>
      <w:tr w:rsidR="00A37DBF" w:rsidRPr="00DD6BB4" w14:paraId="5739D049" w14:textId="77777777" w:rsidTr="00FD3139">
        <w:trPr>
          <w:trHeight w:val="205"/>
        </w:trPr>
        <w:tc>
          <w:tcPr>
            <w:tcW w:w="557" w:type="dxa"/>
          </w:tcPr>
          <w:p w14:paraId="332086E7" w14:textId="5F5B8D2F" w:rsidR="00A37DBF" w:rsidRPr="00382B69" w:rsidDel="00AA2EBD" w:rsidRDefault="00382B69" w:rsidP="0012047A">
            <w:pPr>
              <w:spacing w:after="0" w:line="240" w:lineRule="auto"/>
              <w:rPr>
                <w:rFonts w:ascii="Times New Roman" w:hAnsi="Times New Roman" w:cs="Times New Roman"/>
                <w:sz w:val="24"/>
                <w:szCs w:val="24"/>
              </w:rPr>
            </w:pPr>
            <w:r w:rsidRPr="00382B69">
              <w:rPr>
                <w:rFonts w:ascii="Times New Roman" w:hAnsi="Times New Roman" w:cs="Times New Roman"/>
                <w:sz w:val="24"/>
                <w:szCs w:val="24"/>
              </w:rPr>
              <w:t>2</w:t>
            </w:r>
            <w:r>
              <w:rPr>
                <w:rFonts w:ascii="Times New Roman" w:hAnsi="Times New Roman" w:cs="Times New Roman"/>
                <w:sz w:val="24"/>
                <w:szCs w:val="24"/>
              </w:rPr>
              <w:t>.</w:t>
            </w:r>
          </w:p>
        </w:tc>
        <w:tc>
          <w:tcPr>
            <w:tcW w:w="5250" w:type="dxa"/>
            <w:tcMar>
              <w:top w:w="0" w:type="dxa"/>
              <w:left w:w="108" w:type="dxa"/>
              <w:bottom w:w="0" w:type="dxa"/>
              <w:right w:w="108" w:type="dxa"/>
            </w:tcMar>
          </w:tcPr>
          <w:p w14:paraId="01E42037" w14:textId="66D52885" w:rsidR="00A37DBF" w:rsidRPr="00382B69" w:rsidRDefault="00382B69" w:rsidP="0012047A">
            <w:pPr>
              <w:spacing w:after="0" w:line="240" w:lineRule="auto"/>
              <w:rPr>
                <w:rFonts w:ascii="Times New Roman" w:hAnsi="Times New Roman" w:cs="Times New Roman"/>
                <w:sz w:val="24"/>
                <w:szCs w:val="24"/>
              </w:rPr>
            </w:pPr>
            <w:r w:rsidRPr="00382B69">
              <w:rPr>
                <w:rFonts w:ascii="Times New Roman" w:hAnsi="Times New Roman" w:cs="Times New Roman"/>
                <w:bCs/>
                <w:sz w:val="24"/>
                <w:szCs w:val="24"/>
              </w:rPr>
              <w:t>Projekto vykdymo priežiūros paslaugo</w:t>
            </w:r>
            <w:r w:rsidR="00FD3139">
              <w:rPr>
                <w:rFonts w:ascii="Times New Roman" w:hAnsi="Times New Roman" w:cs="Times New Roman"/>
                <w:bCs/>
                <w:sz w:val="24"/>
                <w:szCs w:val="24"/>
              </w:rPr>
              <w:t>s</w:t>
            </w:r>
          </w:p>
        </w:tc>
        <w:tc>
          <w:tcPr>
            <w:tcW w:w="3822" w:type="dxa"/>
            <w:tcMar>
              <w:top w:w="0" w:type="dxa"/>
              <w:left w:w="108" w:type="dxa"/>
              <w:bottom w:w="0" w:type="dxa"/>
              <w:right w:w="108" w:type="dxa"/>
            </w:tcMar>
          </w:tcPr>
          <w:p w14:paraId="27B49EB8" w14:textId="77777777" w:rsidR="00A37DBF" w:rsidRPr="00382B69" w:rsidRDefault="00A37DBF" w:rsidP="0012047A">
            <w:pPr>
              <w:spacing w:after="0" w:line="240" w:lineRule="auto"/>
              <w:rPr>
                <w:rFonts w:ascii="Times New Roman" w:hAnsi="Times New Roman" w:cs="Times New Roman"/>
                <w:i/>
                <w:iCs/>
                <w:color w:val="000000" w:themeColor="text1"/>
                <w:sz w:val="24"/>
                <w:szCs w:val="24"/>
              </w:rPr>
            </w:pPr>
          </w:p>
        </w:tc>
      </w:tr>
    </w:tbl>
    <w:p w14:paraId="4FDEABD4" w14:textId="77777777" w:rsidR="00CE2E66" w:rsidRPr="00DD6BB4" w:rsidRDefault="00CE2E66" w:rsidP="0012047A">
      <w:pPr>
        <w:spacing w:after="0" w:line="240" w:lineRule="auto"/>
        <w:rPr>
          <w:rFonts w:ascii="Times New Roman" w:hAnsi="Times New Roman" w:cs="Times New Roman"/>
          <w:b/>
          <w:color w:val="00B0F0"/>
          <w:sz w:val="24"/>
          <w:szCs w:val="24"/>
          <w:lang w:val="en-US"/>
        </w:rPr>
      </w:pPr>
    </w:p>
    <w:p w14:paraId="05993219" w14:textId="432A9510" w:rsidR="00152887" w:rsidRDefault="005E6B50" w:rsidP="0066642C">
      <w:pPr>
        <w:pStyle w:val="ListParagraph"/>
        <w:numPr>
          <w:ilvl w:val="0"/>
          <w:numId w:val="22"/>
        </w:numPr>
        <w:spacing w:after="0" w:line="240" w:lineRule="auto"/>
        <w:contextualSpacing w:val="0"/>
        <w:jc w:val="center"/>
        <w:rPr>
          <w:rFonts w:ascii="Times New Roman" w:hAnsi="Times New Roman" w:cs="Times New Roman"/>
          <w:b/>
          <w:color w:val="00B0F0"/>
          <w:sz w:val="24"/>
          <w:szCs w:val="24"/>
        </w:rPr>
      </w:pPr>
      <w:r w:rsidRPr="00DD6BB4">
        <w:rPr>
          <w:rFonts w:ascii="Times New Roman" w:hAnsi="Times New Roman" w:cs="Times New Roman"/>
          <w:b/>
          <w:color w:val="00B0F0"/>
          <w:sz w:val="24"/>
          <w:szCs w:val="24"/>
        </w:rPr>
        <w:t>PASIŪLYMO KAINA</w:t>
      </w:r>
    </w:p>
    <w:p w14:paraId="116FA6D3" w14:textId="77777777" w:rsidR="00382B69" w:rsidRPr="00DD6BB4" w:rsidRDefault="00382B69" w:rsidP="00382B69">
      <w:pPr>
        <w:pStyle w:val="ListParagraph"/>
        <w:spacing w:after="0" w:line="240" w:lineRule="auto"/>
        <w:contextualSpacing w:val="0"/>
        <w:rPr>
          <w:rFonts w:ascii="Times New Roman" w:hAnsi="Times New Roman" w:cs="Times New Roman"/>
          <w:b/>
          <w:color w:val="00B0F0"/>
          <w:sz w:val="24"/>
          <w:szCs w:val="24"/>
        </w:rPr>
      </w:pPr>
    </w:p>
    <w:p w14:paraId="2DC94EC9" w14:textId="3B792BCE" w:rsidR="005E6B50" w:rsidRPr="00BB62AB" w:rsidRDefault="005E6B50" w:rsidP="0066642C">
      <w:pPr>
        <w:pStyle w:val="ListParagraph"/>
        <w:numPr>
          <w:ilvl w:val="1"/>
          <w:numId w:val="22"/>
        </w:numPr>
        <w:spacing w:after="0" w:line="240" w:lineRule="auto"/>
        <w:ind w:left="426" w:hanging="426"/>
        <w:jc w:val="both"/>
        <w:rPr>
          <w:rFonts w:ascii="Times New Roman" w:hAnsi="Times New Roman" w:cs="Times New Roman"/>
          <w:sz w:val="24"/>
          <w:szCs w:val="24"/>
        </w:rPr>
      </w:pPr>
      <w:r w:rsidRPr="00BB62AB">
        <w:rPr>
          <w:rFonts w:ascii="Times New Roman" w:hAnsi="Times New Roman" w:cs="Times New Roman"/>
          <w:sz w:val="24"/>
          <w:szCs w:val="24"/>
        </w:rPr>
        <w:t xml:space="preserve">Pasiūlymo kaina nurodoma eurais. </w:t>
      </w:r>
    </w:p>
    <w:p w14:paraId="1EE04D36" w14:textId="775400A2" w:rsidR="00A00CB1" w:rsidRPr="00590405" w:rsidRDefault="00A00CB1" w:rsidP="0066642C">
      <w:pPr>
        <w:pStyle w:val="ListParagraph"/>
        <w:numPr>
          <w:ilvl w:val="1"/>
          <w:numId w:val="22"/>
        </w:numPr>
        <w:spacing w:after="0" w:line="240" w:lineRule="auto"/>
        <w:ind w:left="426" w:hanging="426"/>
        <w:contextualSpacing w:val="0"/>
        <w:jc w:val="both"/>
        <w:rPr>
          <w:rFonts w:ascii="Times New Roman" w:hAnsi="Times New Roman" w:cs="Times New Roman"/>
          <w:color w:val="000000" w:themeColor="text1"/>
          <w:sz w:val="24"/>
          <w:szCs w:val="24"/>
        </w:rPr>
      </w:pPr>
      <w:r w:rsidRPr="00DD6BB4">
        <w:rPr>
          <w:rFonts w:ascii="Times New Roman" w:hAnsi="Times New Roman" w:cs="Times New Roman"/>
          <w:sz w:val="24"/>
          <w:szCs w:val="24"/>
        </w:rPr>
        <w:t xml:space="preserve">Pasiūlymo kaina EUR su PVM turi apimti visas išlaidas, visus mokesčius ir apmokestinimus, </w:t>
      </w:r>
      <w:r w:rsidRPr="00590405">
        <w:rPr>
          <w:rFonts w:ascii="Times New Roman" w:hAnsi="Times New Roman" w:cs="Times New Roman"/>
          <w:color w:val="000000" w:themeColor="text1"/>
          <w:sz w:val="24"/>
          <w:szCs w:val="24"/>
        </w:rPr>
        <w:t>mokėtinus pagal galiojančius Lietuvos Respublikos įstatymus.</w:t>
      </w:r>
    </w:p>
    <w:p w14:paraId="351EB077" w14:textId="71878CDD" w:rsidR="00D46CD4" w:rsidRPr="00590405" w:rsidRDefault="005E6B50" w:rsidP="0066642C">
      <w:pPr>
        <w:pStyle w:val="ListParagraph"/>
        <w:numPr>
          <w:ilvl w:val="1"/>
          <w:numId w:val="22"/>
        </w:numPr>
        <w:spacing w:after="0" w:line="240" w:lineRule="auto"/>
        <w:ind w:left="426" w:hanging="426"/>
        <w:jc w:val="both"/>
        <w:rPr>
          <w:rFonts w:ascii="Times New Roman" w:hAnsi="Times New Roman" w:cs="Times New Roman"/>
          <w:b/>
          <w:bCs/>
          <w:color w:val="000000" w:themeColor="text1"/>
          <w:sz w:val="24"/>
          <w:szCs w:val="24"/>
        </w:rPr>
      </w:pPr>
      <w:r w:rsidRPr="00590405">
        <w:rPr>
          <w:rFonts w:ascii="Times New Roman" w:hAnsi="Times New Roman" w:cs="Times New Roman"/>
          <w:color w:val="000000" w:themeColor="text1"/>
          <w:sz w:val="24"/>
          <w:szCs w:val="24"/>
        </w:rPr>
        <w:t xml:space="preserve">Pasiūlymo </w:t>
      </w:r>
      <w:r w:rsidR="00D46CD4" w:rsidRPr="00590405">
        <w:rPr>
          <w:rFonts w:ascii="Times New Roman" w:hAnsi="Times New Roman" w:cs="Times New Roman"/>
          <w:color w:val="000000" w:themeColor="text1"/>
          <w:sz w:val="24"/>
          <w:szCs w:val="24"/>
        </w:rPr>
        <w:t xml:space="preserve">kaina </w:t>
      </w:r>
      <w:r w:rsidRPr="00590405">
        <w:rPr>
          <w:rFonts w:ascii="Times New Roman" w:hAnsi="Times New Roman" w:cs="Times New Roman"/>
          <w:color w:val="000000" w:themeColor="text1"/>
          <w:sz w:val="24"/>
          <w:szCs w:val="24"/>
        </w:rPr>
        <w:t>nurodom</w:t>
      </w:r>
      <w:r w:rsidR="00D46CD4" w:rsidRPr="00590405">
        <w:rPr>
          <w:rFonts w:ascii="Times New Roman" w:hAnsi="Times New Roman" w:cs="Times New Roman"/>
          <w:color w:val="000000" w:themeColor="text1"/>
          <w:sz w:val="24"/>
          <w:szCs w:val="24"/>
        </w:rPr>
        <w:t>a</w:t>
      </w:r>
      <w:r w:rsidRPr="00590405">
        <w:rPr>
          <w:rFonts w:ascii="Times New Roman" w:hAnsi="Times New Roman" w:cs="Times New Roman"/>
          <w:color w:val="000000" w:themeColor="text1"/>
          <w:sz w:val="24"/>
          <w:szCs w:val="24"/>
        </w:rPr>
        <w:t xml:space="preserve"> užpildant pateiktą lentelę</w:t>
      </w:r>
      <w:r w:rsidR="00590405" w:rsidRPr="00590405">
        <w:rPr>
          <w:rFonts w:ascii="Times New Roman" w:hAnsi="Times New Roman" w:cs="Times New Roman"/>
          <w:color w:val="000000" w:themeColor="text1"/>
          <w:sz w:val="24"/>
          <w:szCs w:val="24"/>
        </w:rPr>
        <w:t>.</w:t>
      </w:r>
    </w:p>
    <w:tbl>
      <w:tblPr>
        <w:tblW w:w="963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570"/>
        <w:gridCol w:w="4812"/>
        <w:gridCol w:w="2552"/>
        <w:gridCol w:w="1700"/>
      </w:tblGrid>
      <w:tr w:rsidR="002F76DB" w:rsidRPr="00433B23" w14:paraId="0CC8F741" w14:textId="77777777" w:rsidTr="00280AFC">
        <w:trPr>
          <w:trHeight w:val="309"/>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hideMark/>
          </w:tcPr>
          <w:p w14:paraId="312BEF9A" w14:textId="77777777" w:rsidR="002F76DB" w:rsidRPr="00433B23" w:rsidRDefault="002F76DB" w:rsidP="00484867">
            <w:pPr>
              <w:spacing w:after="0" w:line="240" w:lineRule="auto"/>
              <w:jc w:val="center"/>
              <w:rPr>
                <w:rFonts w:ascii="Times New Roman" w:hAnsi="Times New Roman" w:cs="Times New Roman"/>
                <w:b/>
                <w:sz w:val="24"/>
                <w:szCs w:val="24"/>
              </w:rPr>
            </w:pPr>
            <w:r w:rsidRPr="00433B23">
              <w:rPr>
                <w:rFonts w:ascii="Times New Roman" w:hAnsi="Times New Roman" w:cs="Times New Roman"/>
                <w:b/>
                <w:sz w:val="24"/>
                <w:szCs w:val="24"/>
              </w:rPr>
              <w:t>Eil. Nr.</w:t>
            </w:r>
          </w:p>
        </w:tc>
        <w:tc>
          <w:tcPr>
            <w:tcW w:w="48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hideMark/>
          </w:tcPr>
          <w:p w14:paraId="7D93BE3C" w14:textId="77777777" w:rsidR="002F76DB" w:rsidRPr="006E6958" w:rsidRDefault="002F76DB" w:rsidP="00484867">
            <w:pPr>
              <w:spacing w:after="0" w:line="240" w:lineRule="auto"/>
              <w:jc w:val="center"/>
              <w:rPr>
                <w:rFonts w:ascii="Times New Roman" w:hAnsi="Times New Roman" w:cs="Times New Roman"/>
                <w:b/>
                <w:color w:val="000000" w:themeColor="text1"/>
                <w:sz w:val="24"/>
                <w:szCs w:val="24"/>
              </w:rPr>
            </w:pPr>
            <w:r w:rsidRPr="006E6958">
              <w:rPr>
                <w:rFonts w:ascii="Times New Roman" w:hAnsi="Times New Roman" w:cs="Times New Roman"/>
                <w:b/>
                <w:iCs/>
                <w:color w:val="000000" w:themeColor="text1"/>
                <w:sz w:val="24"/>
                <w:szCs w:val="24"/>
              </w:rPr>
              <w:t>Pirkimo objektas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27F5F517" w14:textId="552EF871" w:rsidR="002F76DB" w:rsidRPr="006E6958" w:rsidRDefault="002F76DB" w:rsidP="00484867">
            <w:pPr>
              <w:spacing w:after="0" w:line="240" w:lineRule="auto"/>
              <w:jc w:val="center"/>
              <w:rPr>
                <w:rFonts w:ascii="Times New Roman" w:hAnsi="Times New Roman" w:cs="Times New Roman"/>
                <w:b/>
                <w:color w:val="000000" w:themeColor="text1"/>
                <w:sz w:val="24"/>
                <w:szCs w:val="24"/>
              </w:rPr>
            </w:pPr>
            <w:r w:rsidRPr="006E6958">
              <w:rPr>
                <w:rFonts w:ascii="Times New Roman" w:hAnsi="Times New Roman" w:cs="Times New Roman"/>
                <w:b/>
                <w:color w:val="000000" w:themeColor="text1"/>
                <w:sz w:val="24"/>
                <w:szCs w:val="24"/>
              </w:rPr>
              <w:t xml:space="preserve">Paslaugos teikimo etapo kaina neturi viršyti nurodyto proc. nuo bendros </w:t>
            </w:r>
            <w:r w:rsidR="006E6958">
              <w:rPr>
                <w:rFonts w:ascii="Times New Roman" w:hAnsi="Times New Roman" w:cs="Times New Roman"/>
                <w:b/>
                <w:color w:val="000000" w:themeColor="text1"/>
                <w:sz w:val="24"/>
                <w:szCs w:val="24"/>
              </w:rPr>
              <w:t>P</w:t>
            </w:r>
            <w:r w:rsidRPr="006E6958">
              <w:rPr>
                <w:rFonts w:ascii="Times New Roman" w:hAnsi="Times New Roman" w:cs="Times New Roman"/>
                <w:b/>
                <w:color w:val="000000" w:themeColor="text1"/>
                <w:sz w:val="24"/>
                <w:szCs w:val="24"/>
              </w:rPr>
              <w:t>asiūlymo kainos</w:t>
            </w:r>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hideMark/>
          </w:tcPr>
          <w:p w14:paraId="21C83F69" w14:textId="77777777" w:rsidR="002F76DB" w:rsidRPr="00433B23" w:rsidRDefault="002F76DB" w:rsidP="00484867">
            <w:pPr>
              <w:spacing w:after="0" w:line="240" w:lineRule="auto"/>
              <w:jc w:val="center"/>
              <w:rPr>
                <w:rFonts w:ascii="Times New Roman" w:hAnsi="Times New Roman" w:cs="Times New Roman"/>
                <w:b/>
                <w:sz w:val="24"/>
                <w:szCs w:val="24"/>
              </w:rPr>
            </w:pPr>
            <w:r w:rsidRPr="00433B23">
              <w:rPr>
                <w:rFonts w:ascii="Times New Roman" w:hAnsi="Times New Roman" w:cs="Times New Roman"/>
                <w:b/>
                <w:sz w:val="24"/>
                <w:szCs w:val="24"/>
              </w:rPr>
              <w:t>Kaina EUR be PVM</w:t>
            </w:r>
            <w:r w:rsidRPr="00433B23">
              <w:rPr>
                <w:rStyle w:val="FootnoteReference"/>
                <w:rFonts w:ascii="Times New Roman" w:hAnsi="Times New Roman" w:cs="Times New Roman"/>
                <w:b/>
                <w:sz w:val="24"/>
                <w:szCs w:val="24"/>
              </w:rPr>
              <w:footnoteReference w:id="9"/>
            </w:r>
          </w:p>
          <w:p w14:paraId="1A3560A2" w14:textId="77777777" w:rsidR="002F76DB" w:rsidRPr="00433B23" w:rsidRDefault="002F76DB" w:rsidP="00484867">
            <w:pPr>
              <w:spacing w:after="0" w:line="240" w:lineRule="auto"/>
              <w:jc w:val="center"/>
              <w:rPr>
                <w:rFonts w:ascii="Times New Roman" w:hAnsi="Times New Roman" w:cs="Times New Roman"/>
                <w:b/>
                <w:sz w:val="24"/>
                <w:szCs w:val="24"/>
              </w:rPr>
            </w:pPr>
          </w:p>
        </w:tc>
      </w:tr>
      <w:tr w:rsidR="002F76DB" w:rsidRPr="00433B23" w14:paraId="16F26667" w14:textId="77777777" w:rsidTr="00280AFC">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22845" w14:textId="77777777" w:rsidR="002F76DB" w:rsidRPr="00573CC7" w:rsidRDefault="002F76DB" w:rsidP="00FD3139">
            <w:pPr>
              <w:pStyle w:val="ListParagraph"/>
              <w:numPr>
                <w:ilvl w:val="0"/>
                <w:numId w:val="20"/>
              </w:numPr>
              <w:tabs>
                <w:tab w:val="left" w:pos="316"/>
              </w:tabs>
              <w:spacing w:after="0" w:line="240" w:lineRule="auto"/>
              <w:ind w:left="0" w:right="747" w:firstLine="0"/>
              <w:contextualSpacing w:val="0"/>
              <w:rPr>
                <w:rFonts w:ascii="Times New Roman" w:hAnsi="Times New Roman" w:cs="Times New Roman"/>
                <w:bCs/>
                <w:sz w:val="24"/>
                <w:szCs w:val="24"/>
              </w:rPr>
            </w:pPr>
          </w:p>
        </w:tc>
        <w:tc>
          <w:tcPr>
            <w:tcW w:w="4812" w:type="dxa"/>
            <w:vAlign w:val="center"/>
          </w:tcPr>
          <w:p w14:paraId="778FA69F" w14:textId="2E00CAC4" w:rsidR="002F76DB" w:rsidRPr="00A26A21" w:rsidRDefault="002F76DB" w:rsidP="00484867">
            <w:pPr>
              <w:spacing w:after="0" w:line="240" w:lineRule="auto"/>
              <w:jc w:val="both"/>
              <w:rPr>
                <w:rFonts w:ascii="Times New Roman" w:hAnsi="Times New Roman" w:cs="Times New Roman"/>
                <w:noProof/>
                <w:sz w:val="24"/>
                <w:szCs w:val="24"/>
              </w:rPr>
            </w:pPr>
            <w:r>
              <w:rPr>
                <w:rFonts w:ascii="Times New Roman" w:hAnsi="Times New Roman" w:cs="Times New Roman"/>
                <w:noProof/>
                <w:sz w:val="24"/>
                <w:szCs w:val="24"/>
              </w:rPr>
              <w:t>O</w:t>
            </w:r>
            <w:r w:rsidRPr="00D83B4A">
              <w:rPr>
                <w:rFonts w:ascii="Times New Roman" w:hAnsi="Times New Roman" w:cs="Times New Roman"/>
                <w:noProof/>
                <w:sz w:val="24"/>
                <w:szCs w:val="24"/>
              </w:rPr>
              <w:t xml:space="preserve">bjekto apžiūros, topografinių, geologinių ir kitų tyrinėjimų </w:t>
            </w:r>
            <w:r w:rsidR="00220803">
              <w:rPr>
                <w:rFonts w:ascii="Times New Roman" w:hAnsi="Times New Roman" w:cs="Times New Roman"/>
                <w:noProof/>
                <w:sz w:val="24"/>
                <w:szCs w:val="24"/>
              </w:rPr>
              <w:t>paslaugos</w:t>
            </w:r>
          </w:p>
        </w:tc>
        <w:tc>
          <w:tcPr>
            <w:tcW w:w="2552" w:type="dxa"/>
            <w:vAlign w:val="center"/>
          </w:tcPr>
          <w:p w14:paraId="5CF80D82" w14:textId="69EE12A5" w:rsidR="002F76DB" w:rsidRPr="006E6958" w:rsidRDefault="002F76DB" w:rsidP="00484867">
            <w:pPr>
              <w:spacing w:after="0" w:line="240" w:lineRule="auto"/>
              <w:ind w:firstLine="41"/>
              <w:jc w:val="center"/>
              <w:rPr>
                <w:rFonts w:ascii="Times New Roman" w:hAnsi="Times New Roman" w:cs="Times New Roman"/>
                <w:color w:val="000000" w:themeColor="text1"/>
                <w:sz w:val="24"/>
                <w:szCs w:val="24"/>
              </w:rPr>
            </w:pPr>
            <w:r w:rsidRPr="006E6958">
              <w:rPr>
                <w:rFonts w:ascii="Times New Roman" w:hAnsi="Times New Roman" w:cs="Times New Roman"/>
                <w:color w:val="000000" w:themeColor="text1"/>
                <w:sz w:val="24"/>
                <w:szCs w:val="24"/>
              </w:rPr>
              <w:t>5 – 1</w:t>
            </w:r>
            <w:r w:rsidR="3EC31C9D" w:rsidRPr="006E6958">
              <w:rPr>
                <w:rFonts w:ascii="Times New Roman" w:hAnsi="Times New Roman" w:cs="Times New Roman"/>
                <w:color w:val="000000" w:themeColor="text1"/>
                <w:sz w:val="24"/>
                <w:szCs w:val="24"/>
              </w:rPr>
              <w:t>0</w:t>
            </w:r>
            <w:r w:rsidRPr="006E6958">
              <w:rPr>
                <w:rFonts w:ascii="Times New Roman" w:hAnsi="Times New Roman" w:cs="Times New Roman"/>
                <w:color w:val="000000" w:themeColor="text1"/>
                <w:sz w:val="24"/>
                <w:szCs w:val="24"/>
              </w:rPr>
              <w:t xml:space="preserve"> %</w:t>
            </w:r>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2B15DC" w14:textId="78D3EEF6" w:rsidR="002F76DB" w:rsidRPr="00433B23" w:rsidRDefault="002F76DB" w:rsidP="00484867">
            <w:pPr>
              <w:spacing w:after="0" w:line="240" w:lineRule="auto"/>
              <w:ind w:firstLine="41"/>
              <w:jc w:val="center"/>
              <w:rPr>
                <w:rFonts w:ascii="Times New Roman" w:hAnsi="Times New Roman" w:cs="Times New Roman"/>
                <w:sz w:val="24"/>
                <w:szCs w:val="24"/>
              </w:rPr>
            </w:pPr>
          </w:p>
        </w:tc>
      </w:tr>
      <w:tr w:rsidR="002F76DB" w:rsidRPr="00433B23" w14:paraId="2BF4E3F0" w14:textId="77777777" w:rsidTr="00280AFC">
        <w:trPr>
          <w:trHeight w:val="300"/>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407E0F" w14:textId="77777777" w:rsidR="002F76DB" w:rsidRPr="00573CC7" w:rsidRDefault="002F76DB" w:rsidP="002F76DB">
            <w:pPr>
              <w:pStyle w:val="ListParagraph"/>
              <w:numPr>
                <w:ilvl w:val="0"/>
                <w:numId w:val="20"/>
              </w:numPr>
              <w:spacing w:after="0" w:line="240" w:lineRule="auto"/>
              <w:contextualSpacing w:val="0"/>
              <w:rPr>
                <w:rFonts w:ascii="Times New Roman" w:hAnsi="Times New Roman" w:cs="Times New Roman"/>
                <w:bCs/>
                <w:sz w:val="24"/>
                <w:szCs w:val="24"/>
              </w:rPr>
            </w:pPr>
          </w:p>
        </w:tc>
        <w:tc>
          <w:tcPr>
            <w:tcW w:w="4812" w:type="dxa"/>
            <w:vAlign w:val="center"/>
          </w:tcPr>
          <w:p w14:paraId="6430CC08" w14:textId="5ADE9C4C" w:rsidR="002F76DB" w:rsidRPr="00A26A21" w:rsidRDefault="005C17C4" w:rsidP="00484867">
            <w:pPr>
              <w:spacing w:after="0" w:line="240" w:lineRule="auto"/>
              <w:jc w:val="both"/>
              <w:rPr>
                <w:rFonts w:ascii="Times New Roman" w:hAnsi="Times New Roman" w:cs="Times New Roman"/>
                <w:noProof/>
                <w:sz w:val="24"/>
                <w:szCs w:val="24"/>
              </w:rPr>
            </w:pPr>
            <w:r>
              <w:rPr>
                <w:rFonts w:ascii="Times New Roman" w:hAnsi="Times New Roman" w:cs="Times New Roman"/>
                <w:noProof/>
                <w:sz w:val="24"/>
                <w:szCs w:val="24"/>
              </w:rPr>
              <w:t>S</w:t>
            </w:r>
            <w:r w:rsidR="451045CF" w:rsidRPr="19549B5F">
              <w:rPr>
                <w:rFonts w:ascii="Times New Roman" w:hAnsi="Times New Roman" w:cs="Times New Roman"/>
                <w:noProof/>
                <w:sz w:val="24"/>
                <w:szCs w:val="24"/>
              </w:rPr>
              <w:t>pecialiųjų architektūrinių reikalavimų</w:t>
            </w:r>
            <w:r>
              <w:rPr>
                <w:rFonts w:ascii="Times New Roman" w:hAnsi="Times New Roman" w:cs="Times New Roman"/>
                <w:noProof/>
                <w:sz w:val="24"/>
                <w:szCs w:val="24"/>
              </w:rPr>
              <w:t xml:space="preserve"> (</w:t>
            </w:r>
            <w:r w:rsidRPr="19549B5F">
              <w:rPr>
                <w:rFonts w:ascii="Times New Roman" w:hAnsi="Times New Roman" w:cs="Times New Roman"/>
                <w:noProof/>
                <w:sz w:val="24"/>
                <w:szCs w:val="24"/>
              </w:rPr>
              <w:t>SAR</w:t>
            </w:r>
            <w:r w:rsidR="451045CF" w:rsidRPr="19549B5F">
              <w:rPr>
                <w:rFonts w:ascii="Times New Roman" w:hAnsi="Times New Roman" w:cs="Times New Roman"/>
                <w:noProof/>
                <w:sz w:val="24"/>
                <w:szCs w:val="24"/>
              </w:rPr>
              <w:t>) gavimas</w:t>
            </w:r>
          </w:p>
        </w:tc>
        <w:tc>
          <w:tcPr>
            <w:tcW w:w="2552" w:type="dxa"/>
            <w:vAlign w:val="center"/>
          </w:tcPr>
          <w:p w14:paraId="3F102CCB" w14:textId="18A72F35" w:rsidR="002F76DB" w:rsidRPr="006E6958" w:rsidRDefault="366C6E7D" w:rsidP="00FD3139">
            <w:pPr>
              <w:spacing w:after="0" w:line="240" w:lineRule="auto"/>
              <w:ind w:firstLine="41"/>
              <w:jc w:val="center"/>
              <w:rPr>
                <w:rFonts w:ascii="Times New Roman" w:hAnsi="Times New Roman" w:cs="Times New Roman"/>
                <w:color w:val="000000" w:themeColor="text1"/>
                <w:sz w:val="24"/>
                <w:szCs w:val="24"/>
              </w:rPr>
            </w:pPr>
            <w:r w:rsidRPr="006E6958">
              <w:rPr>
                <w:rFonts w:ascii="Times New Roman" w:hAnsi="Times New Roman" w:cs="Times New Roman"/>
                <w:color w:val="000000" w:themeColor="text1"/>
                <w:sz w:val="24"/>
                <w:szCs w:val="24"/>
              </w:rPr>
              <w:t>5 – 10 %</w:t>
            </w:r>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933213" w14:textId="6FEA3085" w:rsidR="002F76DB" w:rsidRPr="00433B23" w:rsidRDefault="002F76DB" w:rsidP="00484867">
            <w:pPr>
              <w:spacing w:after="0" w:line="240" w:lineRule="auto"/>
              <w:ind w:firstLine="41"/>
              <w:jc w:val="center"/>
              <w:rPr>
                <w:rFonts w:ascii="Times New Roman" w:hAnsi="Times New Roman" w:cs="Times New Roman"/>
                <w:sz w:val="24"/>
                <w:szCs w:val="24"/>
              </w:rPr>
            </w:pPr>
          </w:p>
        </w:tc>
      </w:tr>
      <w:tr w:rsidR="002F76DB" w14:paraId="3CEB59D0" w14:textId="77777777" w:rsidTr="00280AFC">
        <w:trPr>
          <w:trHeight w:val="300"/>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D92A47" w14:textId="77777777" w:rsidR="002F76DB" w:rsidRPr="00573CC7" w:rsidRDefault="002F76DB" w:rsidP="002F76DB">
            <w:pPr>
              <w:pStyle w:val="ListParagraph"/>
              <w:numPr>
                <w:ilvl w:val="0"/>
                <w:numId w:val="20"/>
              </w:numPr>
              <w:spacing w:after="0" w:line="240" w:lineRule="auto"/>
              <w:rPr>
                <w:rFonts w:ascii="Times New Roman" w:hAnsi="Times New Roman" w:cs="Times New Roman"/>
                <w:bCs/>
                <w:sz w:val="24"/>
                <w:szCs w:val="24"/>
              </w:rPr>
            </w:pPr>
          </w:p>
        </w:tc>
        <w:tc>
          <w:tcPr>
            <w:tcW w:w="4812" w:type="dxa"/>
            <w:vAlign w:val="center"/>
          </w:tcPr>
          <w:p w14:paraId="6237D98E" w14:textId="20456F31" w:rsidR="002F76DB" w:rsidRDefault="1497BC92" w:rsidP="00484867">
            <w:pPr>
              <w:spacing w:after="0" w:line="240" w:lineRule="auto"/>
              <w:jc w:val="both"/>
              <w:rPr>
                <w:rFonts w:ascii="Times New Roman" w:hAnsi="Times New Roman" w:cs="Times New Roman"/>
                <w:noProof/>
                <w:sz w:val="24"/>
                <w:szCs w:val="24"/>
              </w:rPr>
            </w:pPr>
            <w:r w:rsidRPr="19549B5F">
              <w:rPr>
                <w:rFonts w:ascii="Times New Roman" w:hAnsi="Times New Roman" w:cs="Times New Roman"/>
                <w:noProof/>
                <w:sz w:val="24"/>
                <w:szCs w:val="24"/>
              </w:rPr>
              <w:t xml:space="preserve">Projektinių pasiūlymų (PP) parengimas. </w:t>
            </w:r>
            <w:r w:rsidR="00D86C34">
              <w:rPr>
                <w:rFonts w:ascii="Times New Roman" w:hAnsi="Times New Roman" w:cs="Times New Roman"/>
                <w:noProof/>
                <w:sz w:val="24"/>
                <w:szCs w:val="24"/>
              </w:rPr>
              <w:t>Pirkėjo</w:t>
            </w:r>
            <w:r w:rsidRPr="19549B5F">
              <w:rPr>
                <w:rFonts w:ascii="Times New Roman" w:hAnsi="Times New Roman" w:cs="Times New Roman"/>
                <w:noProof/>
                <w:sz w:val="24"/>
                <w:szCs w:val="24"/>
              </w:rPr>
              <w:t xml:space="preserve"> pritarimas</w:t>
            </w:r>
            <w:r w:rsidR="005C17C4">
              <w:rPr>
                <w:rFonts w:ascii="Times New Roman" w:hAnsi="Times New Roman" w:cs="Times New Roman"/>
                <w:noProof/>
                <w:sz w:val="24"/>
                <w:szCs w:val="24"/>
              </w:rPr>
              <w:t xml:space="preserve"> parengtiems </w:t>
            </w:r>
            <w:r w:rsidR="00A9553F">
              <w:rPr>
                <w:rFonts w:ascii="Times New Roman" w:hAnsi="Times New Roman" w:cs="Times New Roman"/>
                <w:noProof/>
                <w:sz w:val="24"/>
                <w:szCs w:val="24"/>
              </w:rPr>
              <w:t>p</w:t>
            </w:r>
            <w:r w:rsidR="00A9553F" w:rsidRPr="19549B5F">
              <w:rPr>
                <w:rFonts w:ascii="Times New Roman" w:hAnsi="Times New Roman" w:cs="Times New Roman"/>
                <w:noProof/>
                <w:sz w:val="24"/>
                <w:szCs w:val="24"/>
              </w:rPr>
              <w:t>rojektini</w:t>
            </w:r>
            <w:r w:rsidR="00F43343">
              <w:rPr>
                <w:rFonts w:ascii="Times New Roman" w:hAnsi="Times New Roman" w:cs="Times New Roman"/>
                <w:noProof/>
                <w:sz w:val="24"/>
                <w:szCs w:val="24"/>
              </w:rPr>
              <w:t>ams</w:t>
            </w:r>
            <w:r w:rsidR="00A9553F" w:rsidRPr="19549B5F">
              <w:rPr>
                <w:rFonts w:ascii="Times New Roman" w:hAnsi="Times New Roman" w:cs="Times New Roman"/>
                <w:noProof/>
                <w:sz w:val="24"/>
                <w:szCs w:val="24"/>
              </w:rPr>
              <w:t xml:space="preserve"> pasiūlym</w:t>
            </w:r>
            <w:r w:rsidR="00A9553F">
              <w:rPr>
                <w:rFonts w:ascii="Times New Roman" w:hAnsi="Times New Roman" w:cs="Times New Roman"/>
                <w:noProof/>
                <w:sz w:val="24"/>
                <w:szCs w:val="24"/>
              </w:rPr>
              <w:t>ams</w:t>
            </w:r>
            <w:r w:rsidR="00A9553F" w:rsidRPr="19549B5F">
              <w:rPr>
                <w:rFonts w:ascii="Times New Roman" w:hAnsi="Times New Roman" w:cs="Times New Roman"/>
                <w:noProof/>
                <w:sz w:val="24"/>
                <w:szCs w:val="24"/>
              </w:rPr>
              <w:t xml:space="preserve"> (PP)</w:t>
            </w:r>
          </w:p>
        </w:tc>
        <w:tc>
          <w:tcPr>
            <w:tcW w:w="2552" w:type="dxa"/>
            <w:vAlign w:val="center"/>
          </w:tcPr>
          <w:p w14:paraId="13A20EDB" w14:textId="7F2C4E55" w:rsidR="002F76DB" w:rsidRPr="006E6958" w:rsidRDefault="69DA69EF" w:rsidP="00484867">
            <w:pPr>
              <w:spacing w:after="0" w:line="240" w:lineRule="auto"/>
              <w:ind w:firstLine="41"/>
              <w:jc w:val="center"/>
              <w:rPr>
                <w:rFonts w:ascii="Times New Roman" w:hAnsi="Times New Roman" w:cs="Times New Roman"/>
                <w:color w:val="000000" w:themeColor="text1"/>
                <w:sz w:val="24"/>
                <w:szCs w:val="24"/>
              </w:rPr>
            </w:pPr>
            <w:r w:rsidRPr="006E6958">
              <w:rPr>
                <w:rFonts w:ascii="Times New Roman" w:hAnsi="Times New Roman" w:cs="Times New Roman"/>
                <w:color w:val="000000" w:themeColor="text1"/>
                <w:sz w:val="24"/>
                <w:szCs w:val="24"/>
              </w:rPr>
              <w:t>10</w:t>
            </w:r>
            <w:r w:rsidR="002F76DB" w:rsidRPr="006E6958">
              <w:rPr>
                <w:rFonts w:ascii="Times New Roman" w:hAnsi="Times New Roman" w:cs="Times New Roman"/>
                <w:color w:val="000000" w:themeColor="text1"/>
                <w:sz w:val="24"/>
                <w:szCs w:val="24"/>
              </w:rPr>
              <w:t xml:space="preserve"> – </w:t>
            </w:r>
            <w:r w:rsidR="4FE5C0FD" w:rsidRPr="006E6958">
              <w:rPr>
                <w:rFonts w:ascii="Times New Roman" w:hAnsi="Times New Roman" w:cs="Times New Roman"/>
                <w:color w:val="000000" w:themeColor="text1"/>
                <w:sz w:val="24"/>
                <w:szCs w:val="24"/>
              </w:rPr>
              <w:t>2</w:t>
            </w:r>
            <w:r w:rsidR="00AB5694" w:rsidRPr="006E6958">
              <w:rPr>
                <w:rFonts w:ascii="Times New Roman" w:hAnsi="Times New Roman" w:cs="Times New Roman"/>
                <w:color w:val="000000" w:themeColor="text1"/>
                <w:sz w:val="24"/>
                <w:szCs w:val="24"/>
              </w:rPr>
              <w:t>0</w:t>
            </w:r>
            <w:r w:rsidR="002F76DB" w:rsidRPr="006E6958">
              <w:rPr>
                <w:rFonts w:ascii="Times New Roman" w:hAnsi="Times New Roman" w:cs="Times New Roman"/>
                <w:color w:val="000000" w:themeColor="text1"/>
                <w:sz w:val="24"/>
                <w:szCs w:val="24"/>
              </w:rPr>
              <w:t xml:space="preserve"> %</w:t>
            </w:r>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209B1C" w14:textId="103CA14E" w:rsidR="002F76DB" w:rsidRDefault="002F76DB" w:rsidP="00484867">
            <w:pPr>
              <w:spacing w:after="0" w:line="240" w:lineRule="auto"/>
              <w:ind w:firstLine="41"/>
              <w:jc w:val="center"/>
              <w:rPr>
                <w:rFonts w:ascii="Times New Roman" w:hAnsi="Times New Roman" w:cs="Times New Roman"/>
                <w:sz w:val="24"/>
                <w:szCs w:val="24"/>
              </w:rPr>
            </w:pPr>
          </w:p>
        </w:tc>
      </w:tr>
      <w:tr w:rsidR="002F76DB" w:rsidRPr="00433B23" w14:paraId="32BB3C48" w14:textId="77777777" w:rsidTr="00280AFC">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E155D5" w14:textId="77777777" w:rsidR="002F76DB" w:rsidRPr="00573CC7" w:rsidRDefault="002F76DB" w:rsidP="00FD3139">
            <w:pPr>
              <w:pStyle w:val="ListParagraph"/>
              <w:numPr>
                <w:ilvl w:val="0"/>
                <w:numId w:val="20"/>
              </w:numPr>
              <w:tabs>
                <w:tab w:val="left" w:pos="316"/>
              </w:tabs>
              <w:spacing w:after="0" w:line="240" w:lineRule="auto"/>
              <w:ind w:left="0" w:firstLine="0"/>
              <w:rPr>
                <w:rFonts w:ascii="Times New Roman" w:hAnsi="Times New Roman" w:cs="Times New Roman"/>
                <w:bCs/>
                <w:sz w:val="24"/>
                <w:szCs w:val="24"/>
              </w:rPr>
            </w:pPr>
          </w:p>
        </w:tc>
        <w:tc>
          <w:tcPr>
            <w:tcW w:w="4812" w:type="dxa"/>
            <w:vAlign w:val="center"/>
          </w:tcPr>
          <w:p w14:paraId="7EA69AFA" w14:textId="2799F0EB" w:rsidR="002F76DB" w:rsidRPr="00433B23" w:rsidRDefault="003F6F82" w:rsidP="00484867">
            <w:pPr>
              <w:spacing w:after="0" w:line="240" w:lineRule="auto"/>
              <w:jc w:val="both"/>
              <w:rPr>
                <w:rFonts w:ascii="Times New Roman" w:hAnsi="Times New Roman" w:cs="Times New Roman"/>
                <w:sz w:val="24"/>
                <w:szCs w:val="24"/>
              </w:rPr>
            </w:pPr>
            <w:r>
              <w:rPr>
                <w:rFonts w:ascii="Times New Roman" w:hAnsi="Times New Roman" w:cs="Times New Roman"/>
                <w:noProof/>
                <w:sz w:val="24"/>
                <w:szCs w:val="24"/>
              </w:rPr>
              <w:t>S</w:t>
            </w:r>
            <w:r w:rsidR="402472E2" w:rsidRPr="19549B5F">
              <w:rPr>
                <w:rFonts w:ascii="Times New Roman" w:hAnsi="Times New Roman" w:cs="Times New Roman"/>
                <w:noProof/>
                <w:sz w:val="24"/>
                <w:szCs w:val="24"/>
              </w:rPr>
              <w:t>tatybą leidžiančio dokumento</w:t>
            </w:r>
            <w:r>
              <w:rPr>
                <w:rFonts w:ascii="Times New Roman" w:hAnsi="Times New Roman" w:cs="Times New Roman"/>
                <w:noProof/>
                <w:sz w:val="24"/>
                <w:szCs w:val="24"/>
              </w:rPr>
              <w:t xml:space="preserve"> (</w:t>
            </w:r>
            <w:r w:rsidRPr="19549B5F">
              <w:rPr>
                <w:rFonts w:ascii="Times New Roman" w:hAnsi="Times New Roman" w:cs="Times New Roman"/>
                <w:noProof/>
                <w:sz w:val="24"/>
                <w:szCs w:val="24"/>
              </w:rPr>
              <w:t>SLD</w:t>
            </w:r>
            <w:r w:rsidR="402472E2" w:rsidRPr="19549B5F">
              <w:rPr>
                <w:rFonts w:ascii="Times New Roman" w:hAnsi="Times New Roman" w:cs="Times New Roman"/>
                <w:noProof/>
                <w:sz w:val="24"/>
                <w:szCs w:val="24"/>
              </w:rPr>
              <w:t>) gavimas</w:t>
            </w:r>
          </w:p>
        </w:tc>
        <w:tc>
          <w:tcPr>
            <w:tcW w:w="2552" w:type="dxa"/>
            <w:vAlign w:val="center"/>
          </w:tcPr>
          <w:p w14:paraId="5894576A" w14:textId="5E281903" w:rsidR="002F76DB" w:rsidRPr="006E6958" w:rsidRDefault="353B3135" w:rsidP="00FD3139">
            <w:pPr>
              <w:spacing w:after="0" w:line="240" w:lineRule="auto"/>
              <w:ind w:firstLine="41"/>
              <w:jc w:val="center"/>
              <w:rPr>
                <w:rFonts w:ascii="Times New Roman" w:hAnsi="Times New Roman" w:cs="Times New Roman"/>
                <w:color w:val="000000" w:themeColor="text1"/>
                <w:sz w:val="24"/>
                <w:szCs w:val="24"/>
              </w:rPr>
            </w:pPr>
            <w:r w:rsidRPr="006E6958">
              <w:rPr>
                <w:rFonts w:ascii="Times New Roman" w:hAnsi="Times New Roman" w:cs="Times New Roman"/>
                <w:color w:val="000000" w:themeColor="text1"/>
                <w:sz w:val="24"/>
                <w:szCs w:val="24"/>
              </w:rPr>
              <w:t>30 – 40 %</w:t>
            </w:r>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EA5B3E" w14:textId="33BDB2D7" w:rsidR="002F76DB" w:rsidRPr="00433B23" w:rsidRDefault="002F76DB" w:rsidP="00484867">
            <w:pPr>
              <w:spacing w:after="0" w:line="240" w:lineRule="auto"/>
              <w:ind w:firstLine="41"/>
              <w:jc w:val="center"/>
              <w:rPr>
                <w:rFonts w:ascii="Times New Roman" w:hAnsi="Times New Roman" w:cs="Times New Roman"/>
                <w:sz w:val="24"/>
                <w:szCs w:val="24"/>
              </w:rPr>
            </w:pPr>
          </w:p>
        </w:tc>
      </w:tr>
      <w:tr w:rsidR="00590405" w:rsidRPr="00433B23" w14:paraId="2CB1781A" w14:textId="77777777" w:rsidTr="00280AFC">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84C9DB" w14:textId="77777777" w:rsidR="00590405" w:rsidRPr="00573CC7" w:rsidRDefault="00590405" w:rsidP="00FD3139">
            <w:pPr>
              <w:pStyle w:val="ListParagraph"/>
              <w:numPr>
                <w:ilvl w:val="0"/>
                <w:numId w:val="20"/>
              </w:numPr>
              <w:tabs>
                <w:tab w:val="left" w:pos="316"/>
              </w:tabs>
              <w:spacing w:after="0" w:line="240" w:lineRule="auto"/>
              <w:ind w:left="0" w:firstLine="0"/>
              <w:rPr>
                <w:rFonts w:ascii="Times New Roman" w:hAnsi="Times New Roman" w:cs="Times New Roman"/>
                <w:bCs/>
                <w:sz w:val="24"/>
                <w:szCs w:val="24"/>
              </w:rPr>
            </w:pPr>
          </w:p>
        </w:tc>
        <w:tc>
          <w:tcPr>
            <w:tcW w:w="4812" w:type="dxa"/>
            <w:vAlign w:val="center"/>
          </w:tcPr>
          <w:p w14:paraId="7C40BA49" w14:textId="1A75DCB7" w:rsidR="00590405" w:rsidRPr="006074A7" w:rsidRDefault="006074A7" w:rsidP="00484867">
            <w:pPr>
              <w:spacing w:after="0" w:line="240" w:lineRule="auto"/>
              <w:jc w:val="both"/>
            </w:pPr>
            <w:r>
              <w:rPr>
                <w:rFonts w:ascii="Times New Roman" w:hAnsi="Times New Roman" w:cs="Times New Roman"/>
                <w:noProof/>
                <w:sz w:val="24"/>
                <w:szCs w:val="24"/>
              </w:rPr>
              <w:t>T</w:t>
            </w:r>
            <w:r w:rsidR="088BCFD9" w:rsidRPr="19549B5F">
              <w:rPr>
                <w:rFonts w:ascii="Times New Roman" w:hAnsi="Times New Roman" w:cs="Times New Roman"/>
                <w:noProof/>
                <w:sz w:val="24"/>
                <w:szCs w:val="24"/>
              </w:rPr>
              <w:t>echninio darbo proje</w:t>
            </w:r>
            <w:r>
              <w:rPr>
                <w:rFonts w:ascii="Times New Roman" w:hAnsi="Times New Roman" w:cs="Times New Roman"/>
                <w:noProof/>
                <w:sz w:val="24"/>
                <w:szCs w:val="24"/>
              </w:rPr>
              <w:t>k</w:t>
            </w:r>
            <w:r w:rsidR="088BCFD9" w:rsidRPr="19549B5F">
              <w:rPr>
                <w:rFonts w:ascii="Times New Roman" w:hAnsi="Times New Roman" w:cs="Times New Roman"/>
                <w:noProof/>
                <w:sz w:val="24"/>
                <w:szCs w:val="24"/>
              </w:rPr>
              <w:t>to</w:t>
            </w:r>
            <w:r>
              <w:rPr>
                <w:rFonts w:ascii="Times New Roman" w:hAnsi="Times New Roman" w:cs="Times New Roman"/>
                <w:noProof/>
                <w:sz w:val="24"/>
                <w:szCs w:val="24"/>
              </w:rPr>
              <w:t xml:space="preserve"> (</w:t>
            </w:r>
            <w:r w:rsidRPr="19549B5F">
              <w:rPr>
                <w:rFonts w:ascii="Times New Roman" w:hAnsi="Times New Roman" w:cs="Times New Roman"/>
                <w:noProof/>
                <w:sz w:val="24"/>
                <w:szCs w:val="24"/>
              </w:rPr>
              <w:t>TDP</w:t>
            </w:r>
            <w:r w:rsidR="088BCFD9" w:rsidRPr="19549B5F">
              <w:rPr>
                <w:rFonts w:ascii="Times New Roman" w:hAnsi="Times New Roman" w:cs="Times New Roman"/>
                <w:noProof/>
                <w:sz w:val="24"/>
                <w:szCs w:val="24"/>
              </w:rPr>
              <w:t>) parengimas</w:t>
            </w:r>
            <w:r w:rsidR="00D86C34">
              <w:rPr>
                <w:rFonts w:ascii="Times New Roman" w:hAnsi="Times New Roman" w:cs="Times New Roman"/>
                <w:noProof/>
                <w:sz w:val="24"/>
                <w:szCs w:val="24"/>
              </w:rPr>
              <w:t>. P</w:t>
            </w:r>
            <w:r w:rsidR="00CA1CC3">
              <w:rPr>
                <w:rFonts w:ascii="Times New Roman" w:hAnsi="Times New Roman" w:cs="Times New Roman"/>
                <w:noProof/>
                <w:sz w:val="24"/>
                <w:szCs w:val="24"/>
              </w:rPr>
              <w:t>arengto T</w:t>
            </w:r>
            <w:r w:rsidR="00CA1CC3" w:rsidRPr="19549B5F">
              <w:rPr>
                <w:rFonts w:ascii="Times New Roman" w:hAnsi="Times New Roman" w:cs="Times New Roman"/>
                <w:noProof/>
                <w:sz w:val="24"/>
                <w:szCs w:val="24"/>
              </w:rPr>
              <w:t>echninio darbo proje</w:t>
            </w:r>
            <w:r w:rsidR="00CA1CC3">
              <w:rPr>
                <w:rFonts w:ascii="Times New Roman" w:hAnsi="Times New Roman" w:cs="Times New Roman"/>
                <w:noProof/>
                <w:sz w:val="24"/>
                <w:szCs w:val="24"/>
              </w:rPr>
              <w:t>k</w:t>
            </w:r>
            <w:r w:rsidR="00CA1CC3" w:rsidRPr="19549B5F">
              <w:rPr>
                <w:rFonts w:ascii="Times New Roman" w:hAnsi="Times New Roman" w:cs="Times New Roman"/>
                <w:noProof/>
                <w:sz w:val="24"/>
                <w:szCs w:val="24"/>
              </w:rPr>
              <w:t>to</w:t>
            </w:r>
            <w:r w:rsidR="00CA1CC3">
              <w:rPr>
                <w:rFonts w:ascii="Times New Roman" w:hAnsi="Times New Roman" w:cs="Times New Roman"/>
                <w:noProof/>
                <w:sz w:val="24"/>
                <w:szCs w:val="24"/>
              </w:rPr>
              <w:t xml:space="preserve"> (</w:t>
            </w:r>
            <w:r w:rsidR="00CA1CC3" w:rsidRPr="19549B5F">
              <w:rPr>
                <w:rFonts w:ascii="Times New Roman" w:hAnsi="Times New Roman" w:cs="Times New Roman"/>
                <w:noProof/>
                <w:sz w:val="24"/>
                <w:szCs w:val="24"/>
              </w:rPr>
              <w:t>TDP)</w:t>
            </w:r>
            <w:r w:rsidR="00CA1CC3">
              <w:rPr>
                <w:rFonts w:ascii="Times New Roman" w:hAnsi="Times New Roman" w:cs="Times New Roman"/>
                <w:noProof/>
                <w:sz w:val="24"/>
                <w:szCs w:val="24"/>
              </w:rPr>
              <w:t xml:space="preserve"> suderinimas su Pirkėju</w:t>
            </w:r>
            <w:r w:rsidR="00D86C34">
              <w:rPr>
                <w:rFonts w:ascii="Times New Roman" w:hAnsi="Times New Roman" w:cs="Times New Roman"/>
                <w:noProof/>
                <w:sz w:val="24"/>
                <w:szCs w:val="24"/>
              </w:rPr>
              <w:t xml:space="preserve"> </w:t>
            </w:r>
          </w:p>
        </w:tc>
        <w:tc>
          <w:tcPr>
            <w:tcW w:w="2552" w:type="dxa"/>
            <w:vAlign w:val="center"/>
          </w:tcPr>
          <w:p w14:paraId="5A3779A7" w14:textId="5B01488B" w:rsidR="00590405" w:rsidRPr="006E6958" w:rsidRDefault="5D8C949B" w:rsidP="00FD3139">
            <w:pPr>
              <w:spacing w:after="0" w:line="240" w:lineRule="auto"/>
              <w:ind w:firstLine="41"/>
              <w:jc w:val="center"/>
              <w:rPr>
                <w:rFonts w:ascii="Times New Roman" w:hAnsi="Times New Roman" w:cs="Times New Roman"/>
                <w:color w:val="000000" w:themeColor="text1"/>
                <w:sz w:val="24"/>
                <w:szCs w:val="24"/>
              </w:rPr>
            </w:pPr>
            <w:r w:rsidRPr="006E6958">
              <w:rPr>
                <w:rFonts w:ascii="Times New Roman" w:hAnsi="Times New Roman" w:cs="Times New Roman"/>
                <w:color w:val="000000" w:themeColor="text1"/>
                <w:sz w:val="24"/>
                <w:szCs w:val="24"/>
              </w:rPr>
              <w:t>15 – 25 %</w:t>
            </w:r>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42F4AE" w14:textId="32A397E1" w:rsidR="00590405" w:rsidRPr="00433B23" w:rsidRDefault="00590405" w:rsidP="00484867">
            <w:pPr>
              <w:spacing w:after="0" w:line="240" w:lineRule="auto"/>
              <w:ind w:firstLine="41"/>
              <w:jc w:val="center"/>
              <w:rPr>
                <w:rFonts w:ascii="Times New Roman" w:hAnsi="Times New Roman" w:cs="Times New Roman"/>
                <w:sz w:val="24"/>
                <w:szCs w:val="24"/>
              </w:rPr>
            </w:pPr>
          </w:p>
        </w:tc>
      </w:tr>
      <w:tr w:rsidR="00590405" w:rsidRPr="00433B23" w14:paraId="345AC595" w14:textId="77777777" w:rsidTr="00280AFC">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15C232" w14:textId="77777777" w:rsidR="00590405" w:rsidRPr="00573CC7" w:rsidRDefault="00590405" w:rsidP="00FD3139">
            <w:pPr>
              <w:pStyle w:val="ListParagraph"/>
              <w:numPr>
                <w:ilvl w:val="0"/>
                <w:numId w:val="20"/>
              </w:numPr>
              <w:tabs>
                <w:tab w:val="left" w:pos="316"/>
              </w:tabs>
              <w:spacing w:after="0" w:line="240" w:lineRule="auto"/>
              <w:ind w:left="0" w:firstLine="0"/>
              <w:rPr>
                <w:rFonts w:ascii="Times New Roman" w:hAnsi="Times New Roman" w:cs="Times New Roman"/>
                <w:bCs/>
                <w:sz w:val="24"/>
                <w:szCs w:val="24"/>
              </w:rPr>
            </w:pPr>
          </w:p>
        </w:tc>
        <w:tc>
          <w:tcPr>
            <w:tcW w:w="4812" w:type="dxa"/>
            <w:vAlign w:val="center"/>
          </w:tcPr>
          <w:p w14:paraId="6CC7CF14" w14:textId="18818936" w:rsidR="00590405" w:rsidRPr="006074A7" w:rsidRDefault="6A9E4576" w:rsidP="00484867">
            <w:pPr>
              <w:spacing w:after="0" w:line="240" w:lineRule="auto"/>
              <w:jc w:val="both"/>
            </w:pPr>
            <w:r w:rsidRPr="19549B5F">
              <w:rPr>
                <w:rFonts w:ascii="Times New Roman" w:hAnsi="Times New Roman" w:cs="Times New Roman"/>
                <w:noProof/>
                <w:sz w:val="24"/>
                <w:szCs w:val="24"/>
              </w:rPr>
              <w:t>Projekto (teigiamos išvados) ekspertizės gavimas</w:t>
            </w:r>
          </w:p>
        </w:tc>
        <w:tc>
          <w:tcPr>
            <w:tcW w:w="2552" w:type="dxa"/>
            <w:vAlign w:val="center"/>
          </w:tcPr>
          <w:p w14:paraId="48602714" w14:textId="53A749E9" w:rsidR="00590405" w:rsidRPr="006E6958" w:rsidRDefault="63602F97" w:rsidP="00FD3139">
            <w:pPr>
              <w:spacing w:after="0" w:line="240" w:lineRule="auto"/>
              <w:ind w:firstLine="41"/>
              <w:jc w:val="center"/>
              <w:rPr>
                <w:rFonts w:ascii="Times New Roman" w:hAnsi="Times New Roman" w:cs="Times New Roman"/>
                <w:color w:val="000000" w:themeColor="text1"/>
                <w:sz w:val="24"/>
                <w:szCs w:val="24"/>
              </w:rPr>
            </w:pPr>
            <w:r w:rsidRPr="006E6958">
              <w:rPr>
                <w:rFonts w:ascii="Times New Roman" w:hAnsi="Times New Roman" w:cs="Times New Roman"/>
                <w:color w:val="000000" w:themeColor="text1"/>
                <w:sz w:val="24"/>
                <w:szCs w:val="24"/>
              </w:rPr>
              <w:t xml:space="preserve">30 – 40 </w:t>
            </w:r>
            <w:r w:rsidR="000E6AF0" w:rsidRPr="006E6958">
              <w:rPr>
                <w:rFonts w:ascii="Times New Roman" w:hAnsi="Times New Roman" w:cs="Times New Roman"/>
                <w:color w:val="000000" w:themeColor="text1"/>
                <w:sz w:val="24"/>
                <w:szCs w:val="24"/>
              </w:rPr>
              <w:t>%</w:t>
            </w:r>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C80B00" w14:textId="4C552C65" w:rsidR="00590405" w:rsidRPr="00433B23" w:rsidRDefault="00590405" w:rsidP="00484867">
            <w:pPr>
              <w:spacing w:after="0" w:line="240" w:lineRule="auto"/>
              <w:ind w:firstLine="41"/>
              <w:jc w:val="center"/>
              <w:rPr>
                <w:rFonts w:ascii="Times New Roman" w:hAnsi="Times New Roman" w:cs="Times New Roman"/>
                <w:sz w:val="24"/>
                <w:szCs w:val="24"/>
              </w:rPr>
            </w:pPr>
          </w:p>
        </w:tc>
      </w:tr>
      <w:tr w:rsidR="00590405" w:rsidRPr="00433B23" w14:paraId="045AE7AF" w14:textId="77777777" w:rsidTr="00280AFC">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2D6D17" w14:textId="77777777" w:rsidR="00590405" w:rsidRPr="00573CC7" w:rsidRDefault="00590405" w:rsidP="00FD3139">
            <w:pPr>
              <w:pStyle w:val="ListParagraph"/>
              <w:numPr>
                <w:ilvl w:val="0"/>
                <w:numId w:val="20"/>
              </w:numPr>
              <w:tabs>
                <w:tab w:val="left" w:pos="316"/>
              </w:tabs>
              <w:spacing w:after="0" w:line="240" w:lineRule="auto"/>
              <w:ind w:left="0" w:firstLine="0"/>
              <w:rPr>
                <w:rFonts w:ascii="Times New Roman" w:hAnsi="Times New Roman" w:cs="Times New Roman"/>
                <w:bCs/>
                <w:sz w:val="24"/>
                <w:szCs w:val="24"/>
              </w:rPr>
            </w:pPr>
          </w:p>
        </w:tc>
        <w:tc>
          <w:tcPr>
            <w:tcW w:w="4812" w:type="dxa"/>
            <w:vAlign w:val="center"/>
          </w:tcPr>
          <w:p w14:paraId="04BEFDA0" w14:textId="4BE2F246" w:rsidR="00590405" w:rsidRPr="00433B23" w:rsidRDefault="7D7C4A86" w:rsidP="00484867">
            <w:pPr>
              <w:spacing w:after="0" w:line="240" w:lineRule="auto"/>
              <w:jc w:val="both"/>
              <w:rPr>
                <w:rFonts w:ascii="Times New Roman" w:hAnsi="Times New Roman" w:cs="Times New Roman"/>
                <w:sz w:val="24"/>
                <w:szCs w:val="24"/>
              </w:rPr>
            </w:pPr>
            <w:r w:rsidRPr="19549B5F">
              <w:rPr>
                <w:rFonts w:ascii="Times New Roman" w:hAnsi="Times New Roman" w:cs="Times New Roman"/>
                <w:noProof/>
                <w:sz w:val="24"/>
                <w:szCs w:val="24"/>
              </w:rPr>
              <w:t>Projekto vykdymo priežiūros paslaugos</w:t>
            </w:r>
          </w:p>
        </w:tc>
        <w:tc>
          <w:tcPr>
            <w:tcW w:w="2552" w:type="dxa"/>
            <w:vAlign w:val="center"/>
          </w:tcPr>
          <w:p w14:paraId="2E1496AD" w14:textId="53CB5F83" w:rsidR="00590405" w:rsidRPr="006E6958" w:rsidRDefault="40A7F299" w:rsidP="00FD3139">
            <w:pPr>
              <w:spacing w:after="0" w:line="240" w:lineRule="auto"/>
              <w:ind w:firstLine="41"/>
              <w:jc w:val="center"/>
              <w:rPr>
                <w:rFonts w:ascii="Times New Roman" w:hAnsi="Times New Roman" w:cs="Times New Roman"/>
                <w:color w:val="000000" w:themeColor="text1"/>
                <w:sz w:val="24"/>
                <w:szCs w:val="24"/>
                <w:lang w:val="en-US"/>
              </w:rPr>
            </w:pPr>
            <w:r w:rsidRPr="006E6958">
              <w:rPr>
                <w:rFonts w:ascii="Times New Roman" w:hAnsi="Times New Roman" w:cs="Times New Roman"/>
                <w:color w:val="000000" w:themeColor="text1"/>
                <w:sz w:val="24"/>
                <w:szCs w:val="24"/>
              </w:rPr>
              <w:t xml:space="preserve">5 – 7 </w:t>
            </w:r>
            <w:r w:rsidR="000E6AF0" w:rsidRPr="006E6958">
              <w:rPr>
                <w:rFonts w:ascii="Times New Roman" w:hAnsi="Times New Roman" w:cs="Times New Roman"/>
                <w:color w:val="000000" w:themeColor="text1"/>
                <w:sz w:val="24"/>
                <w:szCs w:val="24"/>
              </w:rPr>
              <w:t>%</w:t>
            </w:r>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E5437C" w14:textId="5CDE8337" w:rsidR="00590405" w:rsidRPr="00433B23" w:rsidRDefault="00590405" w:rsidP="00484867">
            <w:pPr>
              <w:spacing w:after="0" w:line="240" w:lineRule="auto"/>
              <w:ind w:firstLine="41"/>
              <w:jc w:val="center"/>
              <w:rPr>
                <w:rFonts w:ascii="Times New Roman" w:hAnsi="Times New Roman" w:cs="Times New Roman"/>
                <w:sz w:val="24"/>
                <w:szCs w:val="24"/>
              </w:rPr>
            </w:pPr>
          </w:p>
        </w:tc>
      </w:tr>
      <w:tr w:rsidR="00203140" w:rsidRPr="00433B23" w14:paraId="43B7C589" w14:textId="77777777" w:rsidTr="00280AFC">
        <w:tc>
          <w:tcPr>
            <w:tcW w:w="5382" w:type="dxa"/>
            <w:gridSpan w:val="2"/>
            <w:tcBorders>
              <w:top w:val="single" w:sz="4" w:space="0" w:color="000000" w:themeColor="text1"/>
              <w:left w:val="single" w:sz="4" w:space="0" w:color="000000" w:themeColor="text1"/>
              <w:right w:val="single" w:sz="4" w:space="0" w:color="000000" w:themeColor="text1"/>
            </w:tcBorders>
            <w:vAlign w:val="center"/>
          </w:tcPr>
          <w:p w14:paraId="35CADCF9" w14:textId="12AB5D71" w:rsidR="00203140" w:rsidRPr="00433B23" w:rsidRDefault="00203140" w:rsidP="00203140">
            <w:pPr>
              <w:spacing w:after="0" w:line="240" w:lineRule="auto"/>
              <w:ind w:firstLine="41"/>
              <w:jc w:val="right"/>
              <w:rPr>
                <w:rFonts w:ascii="Times New Roman" w:hAnsi="Times New Roman" w:cs="Times New Roman"/>
                <w:sz w:val="24"/>
                <w:szCs w:val="24"/>
              </w:rPr>
            </w:pPr>
            <w:r w:rsidRPr="00433B23">
              <w:rPr>
                <w:rFonts w:ascii="Times New Roman" w:hAnsi="Times New Roman" w:cs="Times New Roman"/>
                <w:b/>
                <w:sz w:val="24"/>
                <w:szCs w:val="24"/>
              </w:rPr>
              <w:t xml:space="preserve">Bendra pasiūlymo kaina </w:t>
            </w:r>
            <w:r w:rsidRPr="00433B23">
              <w:rPr>
                <w:rFonts w:ascii="Times New Roman" w:hAnsi="Times New Roman" w:cs="Times New Roman"/>
                <w:b/>
                <w:iCs/>
                <w:sz w:val="24"/>
                <w:szCs w:val="24"/>
              </w:rPr>
              <w:t>EUR</w:t>
            </w:r>
            <w:r w:rsidRPr="00433B23">
              <w:rPr>
                <w:rFonts w:ascii="Times New Roman" w:hAnsi="Times New Roman" w:cs="Times New Roman"/>
                <w:b/>
                <w:sz w:val="24"/>
                <w:szCs w:val="24"/>
              </w:rPr>
              <w:t xml:space="preserve"> be PVM</w:t>
            </w:r>
          </w:p>
        </w:tc>
        <w:tc>
          <w:tcPr>
            <w:tcW w:w="2552" w:type="dxa"/>
            <w:tcBorders>
              <w:top w:val="single" w:sz="4" w:space="0" w:color="000000" w:themeColor="text1"/>
              <w:left w:val="single" w:sz="4" w:space="0" w:color="000000" w:themeColor="text1"/>
              <w:right w:val="single" w:sz="4" w:space="0" w:color="000000" w:themeColor="text1"/>
            </w:tcBorders>
            <w:vAlign w:val="center"/>
          </w:tcPr>
          <w:p w14:paraId="428C185B" w14:textId="514ACF23" w:rsidR="00203140" w:rsidRPr="00433B23" w:rsidRDefault="00935B95" w:rsidP="00484867">
            <w:pPr>
              <w:spacing w:after="0" w:line="240" w:lineRule="auto"/>
              <w:ind w:firstLine="41"/>
              <w:jc w:val="center"/>
              <w:rPr>
                <w:rFonts w:ascii="Times New Roman" w:hAnsi="Times New Roman" w:cs="Times New Roman"/>
                <w:sz w:val="24"/>
                <w:szCs w:val="24"/>
              </w:rPr>
            </w:pPr>
            <w:r>
              <w:rPr>
                <w:rFonts w:ascii="Times New Roman" w:hAnsi="Times New Roman" w:cs="Times New Roman"/>
                <w:sz w:val="24"/>
                <w:szCs w:val="24"/>
              </w:rPr>
              <w:t xml:space="preserve">100 </w:t>
            </w:r>
            <w:r w:rsidRPr="006E6958">
              <w:rPr>
                <w:rFonts w:ascii="Times New Roman" w:hAnsi="Times New Roman" w:cs="Times New Roman"/>
                <w:color w:val="000000" w:themeColor="text1"/>
                <w:sz w:val="24"/>
                <w:szCs w:val="24"/>
              </w:rPr>
              <w:t>%</w:t>
            </w:r>
          </w:p>
        </w:tc>
        <w:tc>
          <w:tcPr>
            <w:tcW w:w="1700" w:type="dxa"/>
            <w:tcBorders>
              <w:top w:val="single" w:sz="4" w:space="0" w:color="000000" w:themeColor="text1"/>
              <w:left w:val="single" w:sz="4" w:space="0" w:color="000000" w:themeColor="text1"/>
              <w:right w:val="single" w:sz="4" w:space="0" w:color="000000" w:themeColor="text1"/>
            </w:tcBorders>
            <w:vAlign w:val="center"/>
          </w:tcPr>
          <w:p w14:paraId="4E162C8C" w14:textId="21C5409B" w:rsidR="00203140" w:rsidRPr="00433B23" w:rsidRDefault="00203140" w:rsidP="00484867">
            <w:pPr>
              <w:spacing w:after="0" w:line="240" w:lineRule="auto"/>
              <w:ind w:firstLine="41"/>
              <w:jc w:val="center"/>
              <w:rPr>
                <w:rFonts w:ascii="Times New Roman" w:hAnsi="Times New Roman" w:cs="Times New Roman"/>
                <w:sz w:val="24"/>
                <w:szCs w:val="24"/>
              </w:rPr>
            </w:pPr>
          </w:p>
        </w:tc>
      </w:tr>
      <w:tr w:rsidR="00280AFC" w:rsidRPr="00433B23" w14:paraId="34F0ADA9" w14:textId="77777777" w:rsidTr="00280AFC">
        <w:tc>
          <w:tcPr>
            <w:tcW w:w="7934" w:type="dxa"/>
            <w:gridSpan w:val="3"/>
            <w:tcBorders>
              <w:left w:val="single" w:sz="4" w:space="0" w:color="000000" w:themeColor="text1"/>
              <w:right w:val="single" w:sz="4" w:space="0" w:color="000000" w:themeColor="text1"/>
            </w:tcBorders>
            <w:vAlign w:val="center"/>
          </w:tcPr>
          <w:p w14:paraId="3FEE78E2" w14:textId="0B8FD957" w:rsidR="00280AFC" w:rsidRPr="006E6958" w:rsidRDefault="00280AFC" w:rsidP="00280AFC">
            <w:pPr>
              <w:spacing w:after="0" w:line="240" w:lineRule="auto"/>
              <w:ind w:firstLine="41"/>
              <w:jc w:val="right"/>
              <w:rPr>
                <w:rFonts w:ascii="Times New Roman" w:hAnsi="Times New Roman" w:cs="Times New Roman"/>
                <w:b/>
                <w:sz w:val="24"/>
                <w:szCs w:val="24"/>
              </w:rPr>
            </w:pPr>
            <w:r w:rsidRPr="00433B23">
              <w:rPr>
                <w:rFonts w:ascii="Times New Roman" w:hAnsi="Times New Roman" w:cs="Times New Roman"/>
                <w:b/>
                <w:sz w:val="24"/>
                <w:szCs w:val="24"/>
              </w:rPr>
              <w:t>PVM (</w:t>
            </w:r>
            <w:r w:rsidRPr="00433B23">
              <w:rPr>
                <w:rFonts w:ascii="Times New Roman" w:eastAsia="Trebuchet MS" w:hAnsi="Times New Roman" w:cs="Times New Roman"/>
                <w:bCs/>
                <w:i/>
                <w:iCs/>
                <w:color w:val="FF0000"/>
                <w:sz w:val="24"/>
                <w:szCs w:val="24"/>
              </w:rPr>
              <w:t>Nurodyti</w:t>
            </w:r>
            <w:r w:rsidRPr="00433B23">
              <w:rPr>
                <w:rFonts w:ascii="Times New Roman" w:hAnsi="Times New Roman" w:cs="Times New Roman"/>
                <w:b/>
                <w:sz w:val="24"/>
                <w:szCs w:val="24"/>
              </w:rPr>
              <w:t>__ %)</w:t>
            </w:r>
            <w:r>
              <w:rPr>
                <w:rFonts w:ascii="Times New Roman" w:hAnsi="Times New Roman" w:cs="Times New Roman"/>
                <w:b/>
                <w:sz w:val="24"/>
                <w:szCs w:val="24"/>
              </w:rPr>
              <w:t>, EUR</w:t>
            </w:r>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A05BDB" w14:textId="77777777" w:rsidR="00280AFC" w:rsidRPr="00433B23" w:rsidRDefault="00280AFC" w:rsidP="00484867">
            <w:pPr>
              <w:spacing w:after="0" w:line="240" w:lineRule="auto"/>
              <w:ind w:firstLine="41"/>
              <w:jc w:val="center"/>
              <w:rPr>
                <w:rFonts w:ascii="Times New Roman" w:hAnsi="Times New Roman" w:cs="Times New Roman"/>
                <w:sz w:val="24"/>
                <w:szCs w:val="24"/>
              </w:rPr>
            </w:pPr>
          </w:p>
        </w:tc>
      </w:tr>
      <w:tr w:rsidR="00280AFC" w:rsidRPr="00433B23" w14:paraId="5CCC8164" w14:textId="77777777" w:rsidTr="00280AFC">
        <w:trPr>
          <w:trHeight w:val="50"/>
        </w:trPr>
        <w:tc>
          <w:tcPr>
            <w:tcW w:w="7934" w:type="dxa"/>
            <w:gridSpan w:val="3"/>
            <w:tcBorders>
              <w:left w:val="single" w:sz="4" w:space="0" w:color="000000" w:themeColor="text1"/>
              <w:bottom w:val="single" w:sz="4" w:space="0" w:color="000000" w:themeColor="text1"/>
              <w:right w:val="single" w:sz="4" w:space="0" w:color="000000" w:themeColor="text1"/>
            </w:tcBorders>
            <w:vAlign w:val="center"/>
          </w:tcPr>
          <w:p w14:paraId="75CBE38B" w14:textId="374CF9FA" w:rsidR="00280AFC" w:rsidRPr="00433B23" w:rsidRDefault="00280AFC" w:rsidP="00280AFC">
            <w:pPr>
              <w:spacing w:after="0" w:line="240" w:lineRule="auto"/>
              <w:ind w:firstLine="41"/>
              <w:jc w:val="right"/>
              <w:rPr>
                <w:rFonts w:ascii="Times New Roman" w:hAnsi="Times New Roman" w:cs="Times New Roman"/>
                <w:sz w:val="24"/>
                <w:szCs w:val="24"/>
              </w:rPr>
            </w:pPr>
            <w:r w:rsidRPr="00433B23">
              <w:rPr>
                <w:rFonts w:ascii="Times New Roman" w:hAnsi="Times New Roman" w:cs="Times New Roman"/>
                <w:b/>
                <w:sz w:val="24"/>
                <w:szCs w:val="24"/>
              </w:rPr>
              <w:t xml:space="preserve">Bendra pasiūlymo kaina </w:t>
            </w:r>
            <w:r w:rsidRPr="00433B23">
              <w:rPr>
                <w:rFonts w:ascii="Times New Roman" w:hAnsi="Times New Roman" w:cs="Times New Roman"/>
                <w:b/>
                <w:iCs/>
                <w:sz w:val="24"/>
                <w:szCs w:val="24"/>
              </w:rPr>
              <w:t>EUR</w:t>
            </w:r>
            <w:r w:rsidRPr="00433B23">
              <w:rPr>
                <w:rFonts w:ascii="Times New Roman" w:hAnsi="Times New Roman" w:cs="Times New Roman"/>
                <w:b/>
                <w:sz w:val="24"/>
                <w:szCs w:val="24"/>
              </w:rPr>
              <w:t xml:space="preserve"> su PVM</w:t>
            </w:r>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E54D20" w14:textId="77777777" w:rsidR="00280AFC" w:rsidRPr="00433B23" w:rsidRDefault="00280AFC" w:rsidP="00484867">
            <w:pPr>
              <w:spacing w:after="0" w:line="240" w:lineRule="auto"/>
              <w:ind w:firstLine="41"/>
              <w:jc w:val="center"/>
              <w:rPr>
                <w:rFonts w:ascii="Times New Roman" w:hAnsi="Times New Roman" w:cs="Times New Roman"/>
                <w:sz w:val="24"/>
                <w:szCs w:val="24"/>
              </w:rPr>
            </w:pPr>
          </w:p>
        </w:tc>
      </w:tr>
    </w:tbl>
    <w:p w14:paraId="7D4B6A54" w14:textId="7F6AB612" w:rsidR="00590405" w:rsidRPr="00590405" w:rsidRDefault="00590405" w:rsidP="00590405">
      <w:pPr>
        <w:pStyle w:val="ListParagraph"/>
        <w:numPr>
          <w:ilvl w:val="0"/>
          <w:numId w:val="21"/>
        </w:numPr>
        <w:spacing w:after="0" w:line="240" w:lineRule="auto"/>
        <w:contextualSpacing w:val="0"/>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Kainos pasiūlyme nurodomos suapvalintos, paliekant du skaitmenis po kablelio.</w:t>
      </w:r>
    </w:p>
    <w:p w14:paraId="0751F9B5" w14:textId="77777777" w:rsidR="00A301D6" w:rsidRPr="00DD6BB4" w:rsidRDefault="00A301D6" w:rsidP="0012047A">
      <w:pPr>
        <w:spacing w:after="0" w:line="240" w:lineRule="auto"/>
        <w:jc w:val="both"/>
        <w:rPr>
          <w:rFonts w:ascii="Times New Roman" w:eastAsia="Times New Roman" w:hAnsi="Times New Roman" w:cs="Times New Roman"/>
          <w:sz w:val="24"/>
          <w:szCs w:val="24"/>
        </w:rPr>
      </w:pPr>
    </w:p>
    <w:p w14:paraId="3631E99F" w14:textId="58E1A65D" w:rsidR="002B515F" w:rsidRPr="00DD6BB4" w:rsidRDefault="002B515F" w:rsidP="0012047A">
      <w:pPr>
        <w:tabs>
          <w:tab w:val="left" w:pos="426"/>
        </w:tabs>
        <w:spacing w:after="0" w:line="240" w:lineRule="auto"/>
        <w:jc w:val="both"/>
        <w:rPr>
          <w:rFonts w:ascii="Times New Roman" w:hAnsi="Times New Roman" w:cs="Times New Roman"/>
          <w:sz w:val="24"/>
          <w:szCs w:val="24"/>
        </w:rPr>
      </w:pPr>
      <w:r w:rsidRPr="00DD6BB4">
        <w:rPr>
          <w:rFonts w:ascii="Times New Roman" w:hAnsi="Times New Roman" w:cs="Times New Roman"/>
          <w:b/>
          <w:color w:val="000000" w:themeColor="text1"/>
          <w:sz w:val="24"/>
          <w:szCs w:val="24"/>
        </w:rPr>
        <w:t>Ekonomiškai naudingiausio pasiūlymo apskaičiavimui naudojami rodikliai:</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663"/>
        <w:gridCol w:w="2976"/>
      </w:tblGrid>
      <w:tr w:rsidR="002B515F" w:rsidRPr="00DD6BB4" w14:paraId="34B660D4" w14:textId="77777777" w:rsidTr="005111D8">
        <w:trPr>
          <w:trHeight w:val="689"/>
        </w:trPr>
        <w:tc>
          <w:tcPr>
            <w:tcW w:w="6663" w:type="dxa"/>
            <w:shd w:val="clear" w:color="auto" w:fill="D5DCE4" w:themeFill="text2" w:themeFillTint="33"/>
            <w:vAlign w:val="center"/>
          </w:tcPr>
          <w:p w14:paraId="33DC4171" w14:textId="77777777" w:rsidR="002B515F" w:rsidRPr="00DD6BB4" w:rsidRDefault="002B515F" w:rsidP="0012047A">
            <w:pPr>
              <w:spacing w:after="0" w:line="240" w:lineRule="auto"/>
              <w:jc w:val="center"/>
              <w:rPr>
                <w:rFonts w:ascii="Times New Roman" w:hAnsi="Times New Roman" w:cs="Times New Roman"/>
                <w:bCs/>
                <w:color w:val="000000" w:themeColor="text1"/>
                <w:sz w:val="24"/>
                <w:szCs w:val="24"/>
              </w:rPr>
            </w:pPr>
            <w:r w:rsidRPr="00DD6BB4">
              <w:rPr>
                <w:rFonts w:ascii="Times New Roman" w:hAnsi="Times New Roman" w:cs="Times New Roman"/>
                <w:bCs/>
                <w:color w:val="000000" w:themeColor="text1"/>
                <w:sz w:val="24"/>
                <w:szCs w:val="24"/>
              </w:rPr>
              <w:t>Vertinimo kriterijus</w:t>
            </w:r>
          </w:p>
        </w:tc>
        <w:tc>
          <w:tcPr>
            <w:tcW w:w="2976" w:type="dxa"/>
            <w:shd w:val="clear" w:color="auto" w:fill="D5DCE4" w:themeFill="text2" w:themeFillTint="33"/>
            <w:vAlign w:val="center"/>
          </w:tcPr>
          <w:p w14:paraId="23C76D3C" w14:textId="3B306E8E" w:rsidR="002B515F" w:rsidRPr="00DD6BB4" w:rsidRDefault="002B515F" w:rsidP="0012047A">
            <w:pPr>
              <w:spacing w:after="0" w:line="240" w:lineRule="auto"/>
              <w:jc w:val="center"/>
              <w:rPr>
                <w:rFonts w:ascii="Times New Roman" w:hAnsi="Times New Roman" w:cs="Times New Roman"/>
                <w:bCs/>
                <w:color w:val="000000" w:themeColor="text1"/>
                <w:sz w:val="24"/>
                <w:szCs w:val="24"/>
              </w:rPr>
            </w:pPr>
            <w:r w:rsidRPr="00DD6BB4">
              <w:rPr>
                <w:rFonts w:ascii="Times New Roman" w:hAnsi="Times New Roman" w:cs="Times New Roman"/>
                <w:bCs/>
                <w:color w:val="000000" w:themeColor="text1"/>
                <w:sz w:val="24"/>
                <w:szCs w:val="24"/>
              </w:rPr>
              <w:t>Tiekėjo siūloma reikšmė</w:t>
            </w:r>
            <w:r w:rsidR="005D22A2">
              <w:rPr>
                <w:rStyle w:val="FootnoteReference"/>
                <w:rFonts w:ascii="Times New Roman" w:hAnsi="Times New Roman" w:cs="Times New Roman"/>
                <w:bCs/>
                <w:color w:val="000000" w:themeColor="text1"/>
                <w:sz w:val="24"/>
                <w:szCs w:val="24"/>
              </w:rPr>
              <w:footnoteReference w:id="10"/>
            </w:r>
          </w:p>
        </w:tc>
      </w:tr>
      <w:tr w:rsidR="00C94C60" w:rsidRPr="00DD6BB4" w14:paraId="54EABB98" w14:textId="77777777" w:rsidTr="005111D8">
        <w:trPr>
          <w:trHeight w:val="714"/>
        </w:trPr>
        <w:tc>
          <w:tcPr>
            <w:tcW w:w="6663" w:type="dxa"/>
            <w:vAlign w:val="center"/>
          </w:tcPr>
          <w:p w14:paraId="47C18C32" w14:textId="77777777" w:rsidR="00C94C60" w:rsidRDefault="009A2317" w:rsidP="0012047A">
            <w:pPr>
              <w:spacing w:after="0" w:line="240" w:lineRule="auto"/>
              <w:jc w:val="both"/>
              <w:rPr>
                <w:rFonts w:ascii="Times New Roman" w:hAnsi="Times New Roman" w:cs="Times New Roman"/>
                <w:color w:val="000000" w:themeColor="text1"/>
                <w:sz w:val="24"/>
                <w:szCs w:val="24"/>
              </w:rPr>
            </w:pPr>
            <w:r w:rsidRPr="00000953">
              <w:rPr>
                <w:rFonts w:ascii="Times New Roman" w:hAnsi="Times New Roman" w:cs="Times New Roman"/>
                <w:color w:val="000000" w:themeColor="text1"/>
                <w:sz w:val="24"/>
                <w:szCs w:val="24"/>
              </w:rPr>
              <w:t xml:space="preserve">Bendras maksimalus </w:t>
            </w:r>
            <w:r w:rsidR="003B103D">
              <w:rPr>
                <w:rFonts w:ascii="Times New Roman" w:hAnsi="Times New Roman" w:cs="Times New Roman"/>
                <w:color w:val="000000" w:themeColor="text1"/>
                <w:sz w:val="24"/>
                <w:szCs w:val="24"/>
              </w:rPr>
              <w:t>projektavimo</w:t>
            </w:r>
            <w:r w:rsidRPr="00000953">
              <w:rPr>
                <w:rFonts w:ascii="Times New Roman" w:hAnsi="Times New Roman" w:cs="Times New Roman"/>
                <w:color w:val="000000" w:themeColor="text1"/>
                <w:sz w:val="24"/>
                <w:szCs w:val="24"/>
              </w:rPr>
              <w:t xml:space="preserve"> paslaugų </w:t>
            </w:r>
            <w:r w:rsidR="00153965" w:rsidRPr="00000953">
              <w:rPr>
                <w:rFonts w:ascii="Times New Roman" w:hAnsi="Times New Roman" w:cs="Times New Roman"/>
                <w:color w:val="000000" w:themeColor="text1"/>
                <w:sz w:val="24"/>
                <w:szCs w:val="24"/>
              </w:rPr>
              <w:t>(t. y. projektinių pasiūlymų parengimas, statybą leidžiančio dokumento (SLD) gavimas, technin</w:t>
            </w:r>
            <w:r w:rsidR="009E0F9E" w:rsidRPr="00000953">
              <w:rPr>
                <w:rFonts w:ascii="Times New Roman" w:hAnsi="Times New Roman" w:cs="Times New Roman"/>
                <w:color w:val="000000" w:themeColor="text1"/>
                <w:sz w:val="24"/>
                <w:szCs w:val="24"/>
              </w:rPr>
              <w:t>io</w:t>
            </w:r>
            <w:r w:rsidR="00153965" w:rsidRPr="00000953">
              <w:rPr>
                <w:rFonts w:ascii="Times New Roman" w:hAnsi="Times New Roman" w:cs="Times New Roman"/>
                <w:color w:val="000000" w:themeColor="text1"/>
                <w:sz w:val="24"/>
                <w:szCs w:val="24"/>
              </w:rPr>
              <w:t xml:space="preserve"> darbo projekt</w:t>
            </w:r>
            <w:r w:rsidR="009E0F9E" w:rsidRPr="00000953">
              <w:rPr>
                <w:rFonts w:ascii="Times New Roman" w:hAnsi="Times New Roman" w:cs="Times New Roman"/>
                <w:color w:val="000000" w:themeColor="text1"/>
                <w:sz w:val="24"/>
                <w:szCs w:val="24"/>
              </w:rPr>
              <w:t>o</w:t>
            </w:r>
            <w:r w:rsidR="00153965" w:rsidRPr="00000953">
              <w:rPr>
                <w:rFonts w:ascii="Times New Roman" w:hAnsi="Times New Roman" w:cs="Times New Roman"/>
                <w:color w:val="000000" w:themeColor="text1"/>
                <w:sz w:val="24"/>
                <w:szCs w:val="24"/>
              </w:rPr>
              <w:t xml:space="preserve"> (TDP) </w:t>
            </w:r>
            <w:r w:rsidR="009E0F9E" w:rsidRPr="00000953">
              <w:rPr>
                <w:rFonts w:ascii="Times New Roman" w:hAnsi="Times New Roman" w:cs="Times New Roman"/>
                <w:color w:val="000000" w:themeColor="text1"/>
                <w:sz w:val="24"/>
                <w:szCs w:val="24"/>
              </w:rPr>
              <w:t xml:space="preserve">parengimas </w:t>
            </w:r>
            <w:r w:rsidR="00153965" w:rsidRPr="00000953">
              <w:rPr>
                <w:rFonts w:ascii="Times New Roman" w:hAnsi="Times New Roman" w:cs="Times New Roman"/>
                <w:color w:val="000000" w:themeColor="text1"/>
                <w:sz w:val="24"/>
                <w:szCs w:val="24"/>
              </w:rPr>
              <w:t>ir teigiam</w:t>
            </w:r>
            <w:r w:rsidR="009E0F9E" w:rsidRPr="00000953">
              <w:rPr>
                <w:rFonts w:ascii="Times New Roman" w:hAnsi="Times New Roman" w:cs="Times New Roman"/>
                <w:color w:val="000000" w:themeColor="text1"/>
                <w:sz w:val="24"/>
                <w:szCs w:val="24"/>
              </w:rPr>
              <w:t>os</w:t>
            </w:r>
            <w:r w:rsidR="00153965" w:rsidRPr="00000953">
              <w:rPr>
                <w:rFonts w:ascii="Times New Roman" w:hAnsi="Times New Roman" w:cs="Times New Roman"/>
                <w:color w:val="000000" w:themeColor="text1"/>
                <w:sz w:val="24"/>
                <w:szCs w:val="24"/>
              </w:rPr>
              <w:t xml:space="preserve"> ekspertizės išvad</w:t>
            </w:r>
            <w:r w:rsidR="009E0F9E" w:rsidRPr="00000953">
              <w:rPr>
                <w:rFonts w:ascii="Times New Roman" w:hAnsi="Times New Roman" w:cs="Times New Roman"/>
                <w:color w:val="000000" w:themeColor="text1"/>
                <w:sz w:val="24"/>
                <w:szCs w:val="24"/>
              </w:rPr>
              <w:t>os gavimas</w:t>
            </w:r>
            <w:r w:rsidR="00153965" w:rsidRPr="00000953">
              <w:rPr>
                <w:rFonts w:ascii="Times New Roman" w:hAnsi="Times New Roman" w:cs="Times New Roman"/>
                <w:color w:val="000000" w:themeColor="text1"/>
                <w:sz w:val="24"/>
                <w:szCs w:val="24"/>
              </w:rPr>
              <w:t xml:space="preserve">) </w:t>
            </w:r>
            <w:r w:rsidRPr="00000953">
              <w:rPr>
                <w:rFonts w:ascii="Times New Roman" w:hAnsi="Times New Roman" w:cs="Times New Roman"/>
                <w:color w:val="000000" w:themeColor="text1"/>
                <w:sz w:val="24"/>
                <w:szCs w:val="24"/>
              </w:rPr>
              <w:t>suteikimo terminas</w:t>
            </w:r>
          </w:p>
          <w:p w14:paraId="47E655EA" w14:textId="6B254285" w:rsidR="00EA3C0C" w:rsidRPr="00EA3C0C" w:rsidRDefault="00EA3C0C" w:rsidP="0012047A">
            <w:pPr>
              <w:spacing w:after="0" w:line="240" w:lineRule="auto"/>
              <w:jc w:val="both"/>
              <w:rPr>
                <w:rFonts w:ascii="Times New Roman" w:hAnsi="Times New Roman" w:cs="Times New Roman"/>
                <w:i/>
                <w:iCs/>
                <w:color w:val="000000" w:themeColor="text1"/>
                <w:sz w:val="24"/>
                <w:szCs w:val="24"/>
              </w:rPr>
            </w:pPr>
            <w:r w:rsidRPr="00EA3C0C">
              <w:rPr>
                <w:rFonts w:ascii="Times New Roman" w:hAnsi="Times New Roman" w:cs="Times New Roman"/>
                <w:i/>
                <w:iCs/>
                <w:sz w:val="24"/>
                <w:szCs w:val="24"/>
              </w:rPr>
              <w:lastRenderedPageBreak/>
              <w:t>Reikalaujamas bendras maksimalus projektavimo paslaugų suteikimo terminas – 15 mėnesių</w:t>
            </w:r>
            <w:r w:rsidR="003B6BA3">
              <w:rPr>
                <w:rFonts w:ascii="Times New Roman" w:hAnsi="Times New Roman" w:cs="Times New Roman"/>
                <w:i/>
                <w:iCs/>
                <w:sz w:val="24"/>
                <w:szCs w:val="24"/>
              </w:rPr>
              <w:t xml:space="preserve"> (ekonominio naudingumo balai skiriami</w:t>
            </w:r>
            <w:r w:rsidR="00783B62">
              <w:rPr>
                <w:rFonts w:ascii="Times New Roman" w:hAnsi="Times New Roman" w:cs="Times New Roman"/>
                <w:i/>
                <w:iCs/>
                <w:sz w:val="24"/>
                <w:szCs w:val="24"/>
              </w:rPr>
              <w:t xml:space="preserve"> tik už trumpesnį siūlomą terminą</w:t>
            </w:r>
            <w:r w:rsidR="003B6BA3">
              <w:rPr>
                <w:rFonts w:ascii="Times New Roman" w:hAnsi="Times New Roman" w:cs="Times New Roman"/>
                <w:i/>
                <w:iCs/>
                <w:sz w:val="24"/>
                <w:szCs w:val="24"/>
              </w:rPr>
              <w:t>)</w:t>
            </w:r>
            <w:r w:rsidRPr="00EA3C0C">
              <w:rPr>
                <w:rFonts w:ascii="Times New Roman" w:hAnsi="Times New Roman" w:cs="Times New Roman"/>
                <w:i/>
                <w:iCs/>
                <w:sz w:val="24"/>
                <w:szCs w:val="24"/>
              </w:rPr>
              <w:t>.</w:t>
            </w:r>
            <w:r>
              <w:rPr>
                <w:rFonts w:ascii="Times New Roman" w:hAnsi="Times New Roman" w:cs="Times New Roman"/>
                <w:i/>
                <w:iCs/>
                <w:sz w:val="24"/>
                <w:szCs w:val="24"/>
              </w:rPr>
              <w:t xml:space="preserve"> </w:t>
            </w:r>
          </w:p>
        </w:tc>
        <w:tc>
          <w:tcPr>
            <w:tcW w:w="2976" w:type="dxa"/>
            <w:vAlign w:val="center"/>
          </w:tcPr>
          <w:p w14:paraId="03BD1794" w14:textId="7AF03C7E" w:rsidR="00C94C60" w:rsidRPr="00000953" w:rsidRDefault="009C31FB" w:rsidP="0012047A">
            <w:pPr>
              <w:spacing w:after="0" w:line="240" w:lineRule="auto"/>
              <w:rPr>
                <w:rFonts w:ascii="Times New Roman" w:hAnsi="Times New Roman" w:cs="Times New Roman"/>
                <w:bCs/>
                <w:iCs/>
                <w:color w:val="000000" w:themeColor="text1"/>
                <w:sz w:val="24"/>
                <w:szCs w:val="24"/>
                <w:lang w:val="en-US"/>
              </w:rPr>
            </w:pPr>
            <w:sdt>
              <w:sdtPr>
                <w:rPr>
                  <w:rFonts w:ascii="Times New Roman" w:hAnsi="Times New Roman" w:cs="Times New Roman"/>
                  <w:bCs/>
                  <w:iCs/>
                  <w:color w:val="000000" w:themeColor="text1"/>
                  <w:sz w:val="24"/>
                  <w:szCs w:val="24"/>
                </w:rPr>
                <w:id w:val="803201050"/>
                <w14:checkbox>
                  <w14:checked w14:val="0"/>
                  <w14:checkedState w14:val="2612" w14:font="MS Gothic"/>
                  <w14:uncheckedState w14:val="2610" w14:font="MS Gothic"/>
                </w14:checkbox>
              </w:sdtPr>
              <w:sdtEndPr/>
              <w:sdtContent>
                <w:r w:rsidR="00C94C60" w:rsidRPr="00000953">
                  <w:rPr>
                    <w:rFonts w:ascii="Segoe UI Symbol" w:eastAsia="MS Gothic" w:hAnsi="Segoe UI Symbol" w:cs="Segoe UI Symbol"/>
                    <w:bCs/>
                    <w:iCs/>
                    <w:color w:val="000000" w:themeColor="text1"/>
                    <w:sz w:val="24"/>
                    <w:szCs w:val="24"/>
                  </w:rPr>
                  <w:t>☐</w:t>
                </w:r>
              </w:sdtContent>
            </w:sdt>
            <w:r w:rsidR="00C94C60" w:rsidRPr="00000953">
              <w:rPr>
                <w:rFonts w:ascii="Times New Roman" w:hAnsi="Times New Roman" w:cs="Times New Roman"/>
                <w:bCs/>
                <w:iCs/>
                <w:color w:val="000000" w:themeColor="text1"/>
                <w:sz w:val="24"/>
                <w:szCs w:val="24"/>
              </w:rPr>
              <w:t xml:space="preserve"> </w:t>
            </w:r>
            <w:r w:rsidR="00665AEF" w:rsidRPr="00000953">
              <w:rPr>
                <w:rFonts w:ascii="Times New Roman" w:hAnsi="Times New Roman" w:cs="Times New Roman"/>
                <w:bCs/>
                <w:iCs/>
                <w:color w:val="000000" w:themeColor="text1"/>
                <w:sz w:val="24"/>
                <w:szCs w:val="24"/>
                <w:lang w:val="en-US"/>
              </w:rPr>
              <w:t>15</w:t>
            </w:r>
            <w:r w:rsidR="00000953" w:rsidRPr="00000953">
              <w:rPr>
                <w:rFonts w:ascii="Times New Roman" w:hAnsi="Times New Roman" w:cs="Times New Roman"/>
                <w:bCs/>
                <w:iCs/>
                <w:color w:val="000000" w:themeColor="text1"/>
                <w:sz w:val="24"/>
                <w:szCs w:val="24"/>
                <w:lang w:val="en-US"/>
              </w:rPr>
              <w:t xml:space="preserve"> </w:t>
            </w:r>
            <w:r w:rsidR="00000953" w:rsidRPr="00000953">
              <w:rPr>
                <w:rFonts w:ascii="Times New Roman" w:hAnsi="Times New Roman" w:cs="Times New Roman"/>
                <w:bCs/>
                <w:iCs/>
                <w:color w:val="000000" w:themeColor="text1"/>
                <w:sz w:val="24"/>
                <w:szCs w:val="24"/>
              </w:rPr>
              <w:t>mėnesių</w:t>
            </w:r>
          </w:p>
          <w:p w14:paraId="7E30F89A" w14:textId="0DA8D5CA" w:rsidR="00C94C60" w:rsidRPr="00000953" w:rsidRDefault="009C31FB" w:rsidP="0012047A">
            <w:pPr>
              <w:spacing w:after="0" w:line="240" w:lineRule="auto"/>
              <w:rPr>
                <w:rFonts w:ascii="Times New Roman" w:hAnsi="Times New Roman" w:cs="Times New Roman"/>
                <w:bCs/>
                <w:iCs/>
                <w:color w:val="000000" w:themeColor="text1"/>
                <w:sz w:val="24"/>
                <w:szCs w:val="24"/>
              </w:rPr>
            </w:pPr>
            <w:sdt>
              <w:sdtPr>
                <w:rPr>
                  <w:rFonts w:ascii="Times New Roman" w:hAnsi="Times New Roman" w:cs="Times New Roman"/>
                  <w:bCs/>
                  <w:iCs/>
                  <w:color w:val="000000" w:themeColor="text1"/>
                  <w:sz w:val="24"/>
                  <w:szCs w:val="24"/>
                </w:rPr>
                <w:id w:val="-1107265624"/>
                <w14:checkbox>
                  <w14:checked w14:val="0"/>
                  <w14:checkedState w14:val="2612" w14:font="MS Gothic"/>
                  <w14:uncheckedState w14:val="2610" w14:font="MS Gothic"/>
                </w14:checkbox>
              </w:sdtPr>
              <w:sdtEndPr/>
              <w:sdtContent>
                <w:r w:rsidR="00C94C60" w:rsidRPr="00000953">
                  <w:rPr>
                    <w:rFonts w:ascii="Segoe UI Symbol" w:eastAsia="MS Gothic" w:hAnsi="Segoe UI Symbol" w:cs="Segoe UI Symbol"/>
                    <w:bCs/>
                    <w:iCs/>
                    <w:color w:val="000000" w:themeColor="text1"/>
                    <w:sz w:val="24"/>
                    <w:szCs w:val="24"/>
                  </w:rPr>
                  <w:t>☐</w:t>
                </w:r>
              </w:sdtContent>
            </w:sdt>
            <w:r w:rsidR="00C94C60" w:rsidRPr="00000953">
              <w:rPr>
                <w:rFonts w:ascii="Times New Roman" w:hAnsi="Times New Roman" w:cs="Times New Roman"/>
                <w:bCs/>
                <w:iCs/>
                <w:color w:val="000000" w:themeColor="text1"/>
                <w:sz w:val="24"/>
                <w:szCs w:val="24"/>
              </w:rPr>
              <w:t xml:space="preserve"> </w:t>
            </w:r>
            <w:r w:rsidR="00665AEF" w:rsidRPr="00000953">
              <w:rPr>
                <w:rFonts w:ascii="Times New Roman" w:hAnsi="Times New Roman" w:cs="Times New Roman"/>
                <w:bCs/>
                <w:iCs/>
                <w:color w:val="000000" w:themeColor="text1"/>
                <w:sz w:val="24"/>
                <w:szCs w:val="24"/>
              </w:rPr>
              <w:t>14</w:t>
            </w:r>
            <w:r w:rsidR="00000953" w:rsidRPr="00000953">
              <w:rPr>
                <w:rFonts w:ascii="Times New Roman" w:hAnsi="Times New Roman" w:cs="Times New Roman"/>
                <w:bCs/>
                <w:iCs/>
                <w:color w:val="000000" w:themeColor="text1"/>
                <w:sz w:val="24"/>
                <w:szCs w:val="24"/>
              </w:rPr>
              <w:t xml:space="preserve"> mėnesių</w:t>
            </w:r>
          </w:p>
          <w:p w14:paraId="083E3101" w14:textId="31618E93" w:rsidR="00665AEF" w:rsidRPr="00000953" w:rsidRDefault="009C31FB" w:rsidP="0012047A">
            <w:pPr>
              <w:spacing w:after="0" w:line="240" w:lineRule="auto"/>
              <w:rPr>
                <w:rFonts w:ascii="Times New Roman" w:hAnsi="Times New Roman" w:cs="Times New Roman"/>
                <w:color w:val="000000" w:themeColor="text1"/>
                <w:sz w:val="24"/>
                <w:szCs w:val="24"/>
              </w:rPr>
            </w:pPr>
            <w:sdt>
              <w:sdtPr>
                <w:rPr>
                  <w:rFonts w:ascii="Times New Roman" w:hAnsi="Times New Roman" w:cs="Times New Roman"/>
                  <w:color w:val="000000" w:themeColor="text1"/>
                  <w:sz w:val="24"/>
                  <w:szCs w:val="24"/>
                </w:rPr>
                <w:id w:val="921529993"/>
                <w14:checkbox>
                  <w14:checked w14:val="0"/>
                  <w14:checkedState w14:val="2612" w14:font="MS Gothic"/>
                  <w14:uncheckedState w14:val="2610" w14:font="MS Gothic"/>
                </w14:checkbox>
              </w:sdtPr>
              <w:sdtEndPr/>
              <w:sdtContent>
                <w:r w:rsidR="00665AEF" w:rsidRPr="00000953">
                  <w:rPr>
                    <w:rFonts w:ascii="MS Gothic" w:eastAsia="MS Gothic" w:hAnsi="MS Gothic" w:cs="Times New Roman" w:hint="eastAsia"/>
                    <w:color w:val="000000" w:themeColor="text1"/>
                    <w:sz w:val="24"/>
                    <w:szCs w:val="24"/>
                  </w:rPr>
                  <w:t>☐</w:t>
                </w:r>
              </w:sdtContent>
            </w:sdt>
            <w:r w:rsidR="00665AEF" w:rsidRPr="00000953">
              <w:rPr>
                <w:rFonts w:ascii="Times New Roman" w:hAnsi="Times New Roman" w:cs="Times New Roman"/>
                <w:color w:val="000000" w:themeColor="text1"/>
                <w:sz w:val="24"/>
                <w:szCs w:val="24"/>
              </w:rPr>
              <w:t xml:space="preserve"> 13 </w:t>
            </w:r>
            <w:r w:rsidR="00000953" w:rsidRPr="00000953">
              <w:rPr>
                <w:rFonts w:ascii="Times New Roman" w:hAnsi="Times New Roman" w:cs="Times New Roman"/>
                <w:color w:val="000000" w:themeColor="text1"/>
                <w:sz w:val="24"/>
                <w:szCs w:val="24"/>
              </w:rPr>
              <w:t>mėnesių arba mažiau</w:t>
            </w:r>
          </w:p>
        </w:tc>
      </w:tr>
    </w:tbl>
    <w:p w14:paraId="3436D263" w14:textId="77777777" w:rsidR="002B515F" w:rsidRPr="00DD6BB4" w:rsidRDefault="002B515F" w:rsidP="0012047A">
      <w:pPr>
        <w:spacing w:after="0" w:line="240" w:lineRule="auto"/>
        <w:jc w:val="both"/>
        <w:rPr>
          <w:rFonts w:ascii="Times New Roman" w:eastAsia="Times New Roman" w:hAnsi="Times New Roman" w:cs="Times New Roman"/>
          <w:sz w:val="24"/>
          <w:szCs w:val="24"/>
        </w:rPr>
      </w:pPr>
    </w:p>
    <w:p w14:paraId="38409E0E" w14:textId="253BAA8E" w:rsidR="00A701AE" w:rsidRPr="00DD6BB4" w:rsidRDefault="00A701AE" w:rsidP="0066642C">
      <w:pPr>
        <w:pStyle w:val="Heading1"/>
        <w:numPr>
          <w:ilvl w:val="0"/>
          <w:numId w:val="22"/>
        </w:numPr>
        <w:spacing w:before="0" w:after="0" w:line="240" w:lineRule="auto"/>
        <w:rPr>
          <w:b/>
          <w:bCs/>
          <w:color w:val="00B0F0"/>
          <w:sz w:val="24"/>
        </w:rPr>
      </w:pPr>
      <w:r w:rsidRPr="00DD6BB4">
        <w:rPr>
          <w:b/>
          <w:bCs/>
          <w:color w:val="00B0F0"/>
          <w:sz w:val="24"/>
        </w:rPr>
        <w:t>PASIŪLYMO GALIOJIMO TERMINAS</w:t>
      </w:r>
    </w:p>
    <w:p w14:paraId="21FC3EDA" w14:textId="77777777" w:rsidR="00A701AE" w:rsidRPr="00DD6BB4" w:rsidRDefault="00A701AE" w:rsidP="0012047A">
      <w:pPr>
        <w:pStyle w:val="BodyText"/>
        <w:spacing w:after="0" w:line="240" w:lineRule="auto"/>
        <w:rPr>
          <w:rFonts w:ascii="Times New Roman" w:hAnsi="Times New Roman" w:cs="Times New Roman"/>
          <w:sz w:val="24"/>
          <w:szCs w:val="24"/>
        </w:rPr>
      </w:pPr>
    </w:p>
    <w:p w14:paraId="5A428A2C" w14:textId="05518850" w:rsidR="00E54956" w:rsidRPr="00DD6BB4" w:rsidRDefault="00A701AE" w:rsidP="5B60A457">
      <w:pPr>
        <w:pStyle w:val="ListParagraph"/>
        <w:tabs>
          <w:tab w:val="left" w:pos="567"/>
        </w:tabs>
        <w:spacing w:after="0" w:line="240" w:lineRule="auto"/>
        <w:ind w:left="0"/>
        <w:jc w:val="both"/>
        <w:rPr>
          <w:rFonts w:ascii="Times New Roman" w:hAnsi="Times New Roman" w:cs="Times New Roman"/>
          <w:sz w:val="24"/>
          <w:szCs w:val="24"/>
        </w:rPr>
      </w:pPr>
      <w:bookmarkStart w:id="0" w:name="_Ref37569043"/>
      <w:r w:rsidRPr="00DD6BB4">
        <w:rPr>
          <w:rFonts w:ascii="Times New Roman" w:hAnsi="Times New Roman" w:cs="Times New Roman"/>
          <w:sz w:val="24"/>
          <w:szCs w:val="24"/>
        </w:rPr>
        <w:t xml:space="preserve">Pasiūlymas galioja ne trumpiau kaip </w:t>
      </w:r>
      <w:r w:rsidR="5E1D970C" w:rsidRPr="00DD6BB4">
        <w:rPr>
          <w:rFonts w:ascii="Times New Roman" w:hAnsi="Times New Roman" w:cs="Times New Roman"/>
          <w:sz w:val="24"/>
          <w:szCs w:val="24"/>
        </w:rPr>
        <w:t>120</w:t>
      </w:r>
      <w:r w:rsidRPr="00DD6BB4">
        <w:rPr>
          <w:rFonts w:ascii="Times New Roman" w:hAnsi="Times New Roman" w:cs="Times New Roman"/>
          <w:sz w:val="24"/>
          <w:szCs w:val="24"/>
        </w:rPr>
        <w:t xml:space="preserve"> kalendorinių dienų</w:t>
      </w:r>
      <w:bookmarkEnd w:id="0"/>
      <w:r w:rsidR="00651C9F" w:rsidRPr="00DD6BB4">
        <w:rPr>
          <w:rFonts w:ascii="Times New Roman" w:hAnsi="Times New Roman" w:cs="Times New Roman"/>
          <w:sz w:val="24"/>
          <w:szCs w:val="24"/>
        </w:rPr>
        <w:t xml:space="preserve"> nuo</w:t>
      </w:r>
      <w:r w:rsidR="00651C9F" w:rsidRPr="001C62FA">
        <w:rPr>
          <w:rFonts w:ascii="Times New Roman" w:hAnsi="Times New Roman" w:cs="Times New Roman"/>
          <w:color w:val="000000" w:themeColor="text1"/>
          <w:sz w:val="24"/>
          <w:szCs w:val="24"/>
        </w:rPr>
        <w:t xml:space="preserve"> pasiūlymų </w:t>
      </w:r>
      <w:r w:rsidR="00651C9F" w:rsidRPr="00DD6BB4">
        <w:rPr>
          <w:rFonts w:ascii="Times New Roman" w:hAnsi="Times New Roman" w:cs="Times New Roman"/>
          <w:sz w:val="24"/>
          <w:szCs w:val="24"/>
        </w:rPr>
        <w:t xml:space="preserve">pateikimo </w:t>
      </w:r>
      <w:r w:rsidR="003631E3" w:rsidRPr="00DD6BB4">
        <w:rPr>
          <w:rFonts w:ascii="Times New Roman" w:hAnsi="Times New Roman" w:cs="Times New Roman"/>
          <w:sz w:val="24"/>
          <w:szCs w:val="24"/>
        </w:rPr>
        <w:t xml:space="preserve">termino </w:t>
      </w:r>
      <w:r w:rsidR="00651C9F" w:rsidRPr="00DD6BB4">
        <w:rPr>
          <w:rFonts w:ascii="Times New Roman" w:hAnsi="Times New Roman" w:cs="Times New Roman"/>
          <w:sz w:val="24"/>
          <w:szCs w:val="24"/>
        </w:rPr>
        <w:t>dienos</w:t>
      </w:r>
      <w:r w:rsidRPr="00DD6BB4">
        <w:rPr>
          <w:rFonts w:ascii="Times New Roman" w:hAnsi="Times New Roman" w:cs="Times New Roman"/>
          <w:sz w:val="24"/>
          <w:szCs w:val="24"/>
        </w:rPr>
        <w:t>.</w:t>
      </w:r>
    </w:p>
    <w:p w14:paraId="23E8F511" w14:textId="52A8DB79" w:rsidR="007356A1" w:rsidRPr="00DD6BB4" w:rsidRDefault="007356A1" w:rsidP="001C62FA">
      <w:pPr>
        <w:autoSpaceDE w:val="0"/>
        <w:autoSpaceDN w:val="0"/>
        <w:adjustRightInd w:val="0"/>
        <w:spacing w:after="0" w:line="240" w:lineRule="auto"/>
        <w:rPr>
          <w:b/>
          <w:bCs/>
          <w:color w:val="00B0F0"/>
          <w:sz w:val="24"/>
        </w:rPr>
      </w:pPr>
    </w:p>
    <w:p w14:paraId="67FE8484" w14:textId="7C19311D" w:rsidR="0090154E" w:rsidRPr="00DD6BB4" w:rsidRDefault="0090154E" w:rsidP="00446368">
      <w:pPr>
        <w:autoSpaceDE w:val="0"/>
        <w:autoSpaceDN w:val="0"/>
        <w:adjustRightInd w:val="0"/>
        <w:spacing w:after="0" w:line="240" w:lineRule="auto"/>
        <w:rPr>
          <w:rFonts w:ascii="Times New Roman" w:hAnsi="Times New Roman" w:cs="Times New Roman"/>
          <w:b/>
          <w:color w:val="00B0F0"/>
          <w:sz w:val="24"/>
          <w:szCs w:val="24"/>
        </w:rPr>
      </w:pPr>
    </w:p>
    <w:p w14:paraId="2A2EB6FD" w14:textId="50BDDEB2" w:rsidR="0090154E" w:rsidRPr="00DD6BB4" w:rsidRDefault="0090154E"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Pateikdami šį </w:t>
      </w:r>
      <w:r w:rsidR="00446368" w:rsidRPr="00DD6BB4">
        <w:rPr>
          <w:rFonts w:ascii="Times New Roman" w:hAnsi="Times New Roman" w:cs="Times New Roman"/>
          <w:sz w:val="24"/>
          <w:szCs w:val="24"/>
        </w:rPr>
        <w:t>P</w:t>
      </w:r>
      <w:r w:rsidRPr="00DD6BB4">
        <w:rPr>
          <w:rFonts w:ascii="Times New Roman" w:hAnsi="Times New Roman" w:cs="Times New Roman"/>
          <w:sz w:val="24"/>
          <w:szCs w:val="24"/>
        </w:rPr>
        <w:t>asiūlymą, patvirtiname, jog:</w:t>
      </w:r>
    </w:p>
    <w:p w14:paraId="05589E66" w14:textId="77777777" w:rsidR="00446368" w:rsidRPr="00DD6BB4" w:rsidRDefault="0090154E" w:rsidP="00446368">
      <w:pPr>
        <w:pStyle w:val="ListParagraph"/>
        <w:numPr>
          <w:ilvl w:val="0"/>
          <w:numId w:val="18"/>
        </w:numPr>
        <w:tabs>
          <w:tab w:val="left" w:pos="567"/>
        </w:tabs>
        <w:spacing w:after="0" w:line="240" w:lineRule="auto"/>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sutinkame su </w:t>
      </w:r>
      <w:r w:rsidR="00446368" w:rsidRPr="00DD6BB4">
        <w:rPr>
          <w:rFonts w:ascii="Times New Roman" w:hAnsi="Times New Roman" w:cs="Times New Roman"/>
          <w:sz w:val="24"/>
          <w:szCs w:val="24"/>
        </w:rPr>
        <w:t xml:space="preserve">visomis </w:t>
      </w:r>
      <w:r w:rsidRPr="00DD6BB4">
        <w:rPr>
          <w:rFonts w:ascii="Times New Roman" w:hAnsi="Times New Roman" w:cs="Times New Roman"/>
          <w:sz w:val="24"/>
          <w:szCs w:val="24"/>
        </w:rPr>
        <w:t xml:space="preserve">Pirkimo </w:t>
      </w:r>
      <w:r w:rsidR="00446368" w:rsidRPr="00DD6BB4">
        <w:rPr>
          <w:rFonts w:ascii="Times New Roman" w:hAnsi="Times New Roman" w:cs="Times New Roman"/>
          <w:sz w:val="24"/>
          <w:szCs w:val="24"/>
        </w:rPr>
        <w:t xml:space="preserve">dokumentuose nurodytomis </w:t>
      </w:r>
      <w:r w:rsidRPr="00DD6BB4">
        <w:rPr>
          <w:rFonts w:ascii="Times New Roman" w:hAnsi="Times New Roman" w:cs="Times New Roman"/>
          <w:sz w:val="24"/>
          <w:szCs w:val="24"/>
        </w:rPr>
        <w:t>sąlygo</w:t>
      </w:r>
      <w:r w:rsidR="00446368" w:rsidRPr="00DD6BB4">
        <w:rPr>
          <w:rFonts w:ascii="Times New Roman" w:hAnsi="Times New Roman" w:cs="Times New Roman"/>
          <w:sz w:val="24"/>
          <w:szCs w:val="24"/>
        </w:rPr>
        <w:t>mis</w:t>
      </w:r>
      <w:r w:rsidRPr="00DD6BB4">
        <w:rPr>
          <w:rFonts w:ascii="Times New Roman" w:hAnsi="Times New Roman" w:cs="Times New Roman"/>
          <w:sz w:val="24"/>
          <w:szCs w:val="24"/>
        </w:rPr>
        <w:t>;</w:t>
      </w:r>
    </w:p>
    <w:p w14:paraId="09AF1D91" w14:textId="72B79AD5" w:rsidR="007356A1" w:rsidRDefault="0090154E" w:rsidP="007E5217">
      <w:pPr>
        <w:pStyle w:val="ListParagraph"/>
        <w:numPr>
          <w:ilvl w:val="0"/>
          <w:numId w:val="18"/>
        </w:numPr>
        <w:tabs>
          <w:tab w:val="left" w:pos="567"/>
        </w:tabs>
        <w:spacing w:after="0" w:line="240" w:lineRule="auto"/>
        <w:ind w:left="284" w:firstLine="76"/>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atidžiai perskaitėme visus Pirkimo </w:t>
      </w:r>
      <w:r w:rsidR="00446368" w:rsidRPr="00DD6BB4">
        <w:rPr>
          <w:rFonts w:ascii="Times New Roman" w:hAnsi="Times New Roman" w:cs="Times New Roman"/>
          <w:sz w:val="24"/>
          <w:szCs w:val="24"/>
        </w:rPr>
        <w:t>dokumentų</w:t>
      </w:r>
      <w:r w:rsidRPr="00DD6BB4">
        <w:rPr>
          <w:rFonts w:ascii="Times New Roman" w:hAnsi="Times New Roman" w:cs="Times New Roman"/>
          <w:sz w:val="24"/>
          <w:szCs w:val="24"/>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r w:rsidR="007E5217">
        <w:rPr>
          <w:rFonts w:ascii="Times New Roman" w:hAnsi="Times New Roman" w:cs="Times New Roman"/>
          <w:sz w:val="24"/>
          <w:szCs w:val="24"/>
        </w:rPr>
        <w:t>.</w:t>
      </w:r>
    </w:p>
    <w:p w14:paraId="2153B2EC" w14:textId="77777777" w:rsidR="007E5217" w:rsidRDefault="007E5217" w:rsidP="007E5217">
      <w:pPr>
        <w:tabs>
          <w:tab w:val="left" w:pos="567"/>
        </w:tabs>
        <w:spacing w:after="0" w:line="240" w:lineRule="auto"/>
        <w:jc w:val="both"/>
        <w:rPr>
          <w:rFonts w:ascii="Times New Roman" w:hAnsi="Times New Roman" w:cs="Times New Roman"/>
          <w:sz w:val="24"/>
          <w:szCs w:val="24"/>
        </w:rPr>
      </w:pPr>
    </w:p>
    <w:p w14:paraId="36D54D41" w14:textId="77777777" w:rsidR="007E5217" w:rsidRPr="007E5217" w:rsidRDefault="007E5217" w:rsidP="007E5217">
      <w:pPr>
        <w:tabs>
          <w:tab w:val="left" w:pos="567"/>
        </w:tabs>
        <w:spacing w:after="0" w:line="240" w:lineRule="auto"/>
        <w:jc w:val="both"/>
        <w:rPr>
          <w:rFonts w:ascii="Times New Roman" w:hAnsi="Times New Roman" w:cs="Times New Roman"/>
          <w:sz w:val="24"/>
          <w:szCs w:val="24"/>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DD6BB4"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DD6BB4" w:rsidRDefault="00222B8B" w:rsidP="0012047A">
            <w:pPr>
              <w:spacing w:after="0" w:line="240" w:lineRule="auto"/>
              <w:ind w:right="-1"/>
              <w:rPr>
                <w:rFonts w:ascii="Times New Roman" w:eastAsia="Calibri" w:hAnsi="Times New Roman" w:cs="Times New Roman"/>
                <w:sz w:val="24"/>
                <w:szCs w:val="24"/>
              </w:rPr>
            </w:pPr>
          </w:p>
        </w:tc>
        <w:tc>
          <w:tcPr>
            <w:tcW w:w="604" w:type="dxa"/>
          </w:tcPr>
          <w:p w14:paraId="0E7814EA"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2FC6FFB8"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701" w:type="dxa"/>
          </w:tcPr>
          <w:p w14:paraId="004CFDD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tcPr>
          <w:p w14:paraId="24B35D07"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c>
          <w:tcPr>
            <w:tcW w:w="648" w:type="dxa"/>
          </w:tcPr>
          <w:p w14:paraId="10049E4E"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r>
      <w:tr w:rsidR="00222B8B" w:rsidRPr="00DD6BB4" w14:paraId="419B9C52" w14:textId="77777777" w:rsidTr="00222B8B">
        <w:trPr>
          <w:trHeight w:val="186"/>
        </w:trPr>
        <w:tc>
          <w:tcPr>
            <w:tcW w:w="3284" w:type="dxa"/>
            <w:tcBorders>
              <w:top w:val="single" w:sz="4" w:space="0" w:color="auto"/>
              <w:left w:val="nil"/>
              <w:bottom w:val="nil"/>
              <w:right w:val="nil"/>
            </w:tcBorders>
          </w:tcPr>
          <w:p w14:paraId="6E8D32EA" w14:textId="2B565DE1" w:rsidR="00222B8B" w:rsidRPr="00DD6BB4" w:rsidRDefault="00222B8B" w:rsidP="0012047A">
            <w:pPr>
              <w:snapToGrid w:val="0"/>
              <w:spacing w:after="0" w:line="240" w:lineRule="auto"/>
              <w:rPr>
                <w:rFonts w:ascii="Times New Roman" w:eastAsia="Times New Roman" w:hAnsi="Times New Roman" w:cs="Times New Roman"/>
                <w:position w:val="6"/>
                <w:sz w:val="24"/>
                <w:szCs w:val="24"/>
              </w:rPr>
            </w:pPr>
            <w:r w:rsidRPr="00DD6BB4">
              <w:rPr>
                <w:rFonts w:ascii="Times New Roman" w:eastAsia="Times New Roman" w:hAnsi="Times New Roman" w:cs="Times New Roman"/>
                <w:position w:val="6"/>
                <w:sz w:val="24"/>
                <w:szCs w:val="24"/>
              </w:rPr>
              <w:t>(Tiekėjo arba jo įgalioto asmens pareigų pavadinimas)</w:t>
            </w:r>
          </w:p>
        </w:tc>
        <w:tc>
          <w:tcPr>
            <w:tcW w:w="604" w:type="dxa"/>
          </w:tcPr>
          <w:p w14:paraId="39E7354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tcPr>
          <w:p w14:paraId="75F44281" w14:textId="7915EFEE"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(Parašas)</w:t>
            </w:r>
            <w:r w:rsidRPr="00DD6BB4">
              <w:rPr>
                <w:rFonts w:ascii="Times New Roman" w:eastAsia="Calibri" w:hAnsi="Times New Roman" w:cs="Times New Roman"/>
                <w:i/>
                <w:sz w:val="24"/>
                <w:szCs w:val="24"/>
              </w:rPr>
              <w:t xml:space="preserve"> </w:t>
            </w:r>
          </w:p>
        </w:tc>
        <w:tc>
          <w:tcPr>
            <w:tcW w:w="701" w:type="dxa"/>
          </w:tcPr>
          <w:p w14:paraId="36A83AE9"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tcPr>
          <w:p w14:paraId="6EE8D3C9" w14:textId="2B5C4AB2"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(Vardas ir pavardė)</w:t>
            </w:r>
            <w:r w:rsidRPr="00DD6BB4">
              <w:rPr>
                <w:rFonts w:ascii="Times New Roman" w:eastAsia="Calibri" w:hAnsi="Times New Roman" w:cs="Times New Roman"/>
                <w:i/>
                <w:sz w:val="24"/>
                <w:szCs w:val="24"/>
              </w:rPr>
              <w:t xml:space="preserve"> </w:t>
            </w:r>
          </w:p>
        </w:tc>
        <w:tc>
          <w:tcPr>
            <w:tcW w:w="648" w:type="dxa"/>
          </w:tcPr>
          <w:p w14:paraId="7511A95F"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r>
    </w:tbl>
    <w:p w14:paraId="09C8C48B" w14:textId="77777777" w:rsidR="00643A8D" w:rsidRPr="00DD6BB4" w:rsidRDefault="00643A8D" w:rsidP="0012047A">
      <w:pPr>
        <w:spacing w:after="0" w:line="240" w:lineRule="auto"/>
        <w:jc w:val="both"/>
        <w:rPr>
          <w:rFonts w:ascii="Times New Roman" w:hAnsi="Times New Roman" w:cs="Times New Roman"/>
          <w:sz w:val="24"/>
          <w:szCs w:val="24"/>
        </w:rPr>
      </w:pPr>
    </w:p>
    <w:sectPr w:rsidR="00643A8D" w:rsidRPr="00DD6BB4" w:rsidSect="00374945">
      <w:headerReference w:type="default" r:id="rId11"/>
      <w:footerReference w:type="default" r:id="rId12"/>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85930" w14:textId="77777777" w:rsidR="009C31FB" w:rsidRDefault="009C31FB" w:rsidP="00222B8B">
      <w:pPr>
        <w:spacing w:after="0" w:line="240" w:lineRule="auto"/>
      </w:pPr>
      <w:r>
        <w:separator/>
      </w:r>
    </w:p>
  </w:endnote>
  <w:endnote w:type="continuationSeparator" w:id="0">
    <w:p w14:paraId="3116DE77" w14:textId="77777777" w:rsidR="009C31FB" w:rsidRDefault="009C31FB" w:rsidP="00222B8B">
      <w:pPr>
        <w:spacing w:after="0" w:line="240" w:lineRule="auto"/>
      </w:pPr>
      <w:r>
        <w:continuationSeparator/>
      </w:r>
    </w:p>
  </w:endnote>
  <w:endnote w:type="continuationNotice" w:id="1">
    <w:p w14:paraId="12BE7D11" w14:textId="77777777" w:rsidR="009C31FB" w:rsidRDefault="009C31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rinda">
    <w:panose1 w:val="00000400000000000000"/>
    <w:charset w:val="00"/>
    <w:family w:val="swiss"/>
    <w:pitch w:val="variable"/>
    <w:sig w:usb0="00010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3C91A" w14:textId="77777777" w:rsidR="00D04A4C" w:rsidRDefault="00D04A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5DB09" w14:textId="77777777" w:rsidR="009C31FB" w:rsidRDefault="009C31FB" w:rsidP="00222B8B">
      <w:pPr>
        <w:spacing w:after="0" w:line="240" w:lineRule="auto"/>
      </w:pPr>
      <w:r>
        <w:separator/>
      </w:r>
    </w:p>
  </w:footnote>
  <w:footnote w:type="continuationSeparator" w:id="0">
    <w:p w14:paraId="1946EAA6" w14:textId="77777777" w:rsidR="009C31FB" w:rsidRDefault="009C31FB" w:rsidP="00222B8B">
      <w:pPr>
        <w:spacing w:after="0" w:line="240" w:lineRule="auto"/>
      </w:pPr>
      <w:r>
        <w:continuationSeparator/>
      </w:r>
    </w:p>
  </w:footnote>
  <w:footnote w:type="continuationNotice" w:id="1">
    <w:p w14:paraId="58A7E212" w14:textId="77777777" w:rsidR="009C31FB" w:rsidRDefault="009C31FB">
      <w:pPr>
        <w:spacing w:after="0" w:line="240" w:lineRule="auto"/>
      </w:pPr>
    </w:p>
  </w:footnote>
  <w:footnote w:id="2">
    <w:p w14:paraId="1C0C4C68" w14:textId="77777777" w:rsidR="00E05BDA" w:rsidRPr="0005702A" w:rsidRDefault="00E05BDA" w:rsidP="00E05BDA">
      <w:pPr>
        <w:pStyle w:val="FootnoteText"/>
        <w:rPr>
          <w:sz w:val="16"/>
          <w:szCs w:val="16"/>
        </w:rPr>
      </w:pPr>
      <w:r w:rsidRPr="0005702A">
        <w:rPr>
          <w:rStyle w:val="FootnoteReference"/>
          <w:sz w:val="16"/>
          <w:szCs w:val="16"/>
        </w:rPr>
        <w:footnoteRef/>
      </w:r>
      <w:r w:rsidRPr="0005702A">
        <w:rPr>
          <w:sz w:val="16"/>
          <w:szCs w:val="16"/>
        </w:rPr>
        <w:t xml:space="preserve"> Jeigu dalyvauja jungtinei veiklai susivienijusių tiekėjų grupė, surašomi visų partnerių pavadinimai.</w:t>
      </w:r>
    </w:p>
  </w:footnote>
  <w:footnote w:id="3">
    <w:p w14:paraId="1EDBF2BF" w14:textId="77777777" w:rsidR="00E05BDA" w:rsidRPr="0005702A" w:rsidRDefault="00E05BDA" w:rsidP="00E05BDA">
      <w:pPr>
        <w:pStyle w:val="FootnoteText"/>
        <w:jc w:val="both"/>
        <w:rPr>
          <w:sz w:val="16"/>
          <w:szCs w:val="16"/>
        </w:rPr>
      </w:pPr>
      <w:r w:rsidRPr="0005702A">
        <w:rPr>
          <w:rStyle w:val="FootnoteReference"/>
          <w:sz w:val="16"/>
          <w:szCs w:val="16"/>
        </w:rPr>
        <w:footnoteRef/>
      </w:r>
      <w:r w:rsidRPr="0005702A">
        <w:rPr>
          <w:sz w:val="16"/>
          <w:szCs w:val="16"/>
        </w:rPr>
        <w:t xml:space="preserve"> Jeigu dalyvauja jungtinei veiklai susivienijusių tiekėjų grupė, surašomi visų partnerių kodai (tuo atveju, jei Paraišką pateikią fizinis asmuo - verslo pažymėjimo Nr. ar pan.).</w:t>
      </w:r>
    </w:p>
  </w:footnote>
  <w:footnote w:id="4">
    <w:p w14:paraId="76FC4F5E" w14:textId="77777777" w:rsidR="00E05BDA" w:rsidRPr="0005702A" w:rsidRDefault="00E05BDA" w:rsidP="00E05BDA">
      <w:pPr>
        <w:pStyle w:val="FootnoteText"/>
        <w:rPr>
          <w:sz w:val="16"/>
          <w:szCs w:val="16"/>
        </w:rPr>
      </w:pPr>
      <w:r w:rsidRPr="0005702A">
        <w:rPr>
          <w:rStyle w:val="FootnoteReference"/>
          <w:sz w:val="16"/>
          <w:szCs w:val="16"/>
        </w:rPr>
        <w:footnoteRef/>
      </w:r>
      <w:r w:rsidRPr="0005702A">
        <w:rPr>
          <w:sz w:val="16"/>
          <w:szCs w:val="16"/>
        </w:rPr>
        <w:t xml:space="preserve"> Jeigu dalyvauja jungtinei veiklai susivienijusių tiekėjų grupė, surašomi visų partnerių adresai.</w:t>
      </w:r>
    </w:p>
  </w:footnote>
  <w:footnote w:id="5">
    <w:p w14:paraId="487DBC03" w14:textId="77777777" w:rsidR="00E05BDA" w:rsidRPr="0005702A" w:rsidRDefault="00E05BDA" w:rsidP="00E05BDA">
      <w:pPr>
        <w:pStyle w:val="FootnoteText"/>
        <w:rPr>
          <w:sz w:val="16"/>
          <w:szCs w:val="16"/>
        </w:rPr>
      </w:pPr>
      <w:r w:rsidRPr="0005702A">
        <w:rPr>
          <w:rStyle w:val="FootnoteReference"/>
          <w:sz w:val="16"/>
          <w:szCs w:val="16"/>
        </w:rPr>
        <w:footnoteRef/>
      </w:r>
      <w:r w:rsidRPr="0005702A">
        <w:rPr>
          <w:sz w:val="16"/>
          <w:szCs w:val="16"/>
        </w:rPr>
        <w:t xml:space="preserve"> Jeigu dalyvauja jungtinei veiklai susivienijusių tiekėjų grupė, surašomi visų partnerių PVM mokėtojo kodai.</w:t>
      </w:r>
    </w:p>
  </w:footnote>
  <w:footnote w:id="6">
    <w:p w14:paraId="1AA2AA77" w14:textId="77777777" w:rsidR="00E05BDA" w:rsidRPr="00915E57" w:rsidRDefault="00E05BDA" w:rsidP="00E05BDA">
      <w:pPr>
        <w:pStyle w:val="FootnoteText"/>
        <w:jc w:val="both"/>
        <w:rPr>
          <w:sz w:val="16"/>
          <w:szCs w:val="16"/>
        </w:rPr>
      </w:pPr>
      <w:r w:rsidRPr="00915E57">
        <w:rPr>
          <w:rStyle w:val="FootnoteReference"/>
          <w:sz w:val="16"/>
          <w:szCs w:val="16"/>
        </w:rPr>
        <w:footnoteRef/>
      </w:r>
      <w:r w:rsidRPr="00915E57">
        <w:rPr>
          <w:sz w:val="16"/>
          <w:szCs w:val="16"/>
        </w:rPr>
        <w:t xml:space="preserve"> Privaloma nurodyti </w:t>
      </w:r>
      <w:r w:rsidRPr="00915E57">
        <w:rPr>
          <w:b/>
          <w:bCs/>
          <w:sz w:val="16"/>
          <w:szCs w:val="16"/>
        </w:rPr>
        <w:t>visus kontroliuojančius asmenis ir požymius, pagal kurios nurodyti asmenys laikomi kontroliuojančiais</w:t>
      </w:r>
      <w:r w:rsidRPr="00915E57">
        <w:rPr>
          <w:sz w:val="16"/>
          <w:szCs w:val="16"/>
        </w:rPr>
        <w:t>. Kontroliuojantis asmuo suprantamas taip, kaip tai apibrėžta PĮ 2 straipsnio 4</w:t>
      </w:r>
      <w:r w:rsidRPr="00915E57">
        <w:rPr>
          <w:sz w:val="16"/>
          <w:szCs w:val="16"/>
          <w:vertAlign w:val="superscript"/>
        </w:rPr>
        <w:t>1</w:t>
      </w:r>
      <w:r w:rsidRPr="00915E57">
        <w:rPr>
          <w:sz w:val="16"/>
          <w:szCs w:val="16"/>
        </w:rPr>
        <w:t xml:space="preserve"> dalyje: </w:t>
      </w:r>
      <w:r w:rsidRPr="00915E57">
        <w:rPr>
          <w:b/>
          <w:bCs/>
          <w:sz w:val="16"/>
          <w:szCs w:val="16"/>
          <w:u w:val="single"/>
        </w:rPr>
        <w:t>Kontroliuojantis asmuo</w:t>
      </w:r>
      <w:r w:rsidRPr="00915E57">
        <w:rPr>
          <w:sz w:val="16"/>
          <w:szCs w:val="16"/>
        </w:rPr>
        <w:t xml:space="preserve"> – individualios įmonės savininkas arba juridinis ar fizinis asmuo, kuris kitame juridiniame asmenyje:</w:t>
      </w:r>
    </w:p>
    <w:p w14:paraId="6D7255DE" w14:textId="77777777" w:rsidR="00E05BDA" w:rsidRPr="00915E57" w:rsidRDefault="00E05BDA" w:rsidP="00E05BDA">
      <w:pPr>
        <w:pStyle w:val="FootnoteText"/>
        <w:jc w:val="both"/>
        <w:rPr>
          <w:sz w:val="16"/>
          <w:szCs w:val="16"/>
        </w:rPr>
      </w:pPr>
      <w:r w:rsidRPr="00915E57">
        <w:rPr>
          <w:sz w:val="16"/>
          <w:szCs w:val="16"/>
        </w:rPr>
        <w:t>1) tiesiogiai ar netiesiogiai valdo daugiau kaip 50 procentų akcijų, pajų, dalių, įnašų ar (ir) balsų juridinio asmens dalyvių susirinkime arba</w:t>
      </w:r>
    </w:p>
    <w:p w14:paraId="56552028" w14:textId="77777777" w:rsidR="00E05BDA" w:rsidRPr="00915E57" w:rsidRDefault="00E05BDA" w:rsidP="00E05BDA">
      <w:pPr>
        <w:pStyle w:val="FootnoteText"/>
        <w:jc w:val="both"/>
        <w:rPr>
          <w:sz w:val="16"/>
          <w:szCs w:val="16"/>
        </w:rPr>
      </w:pPr>
      <w:r w:rsidRPr="00915E57">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ABF77C6" w14:textId="77777777" w:rsidR="00E05BDA" w:rsidRPr="00915E57" w:rsidRDefault="00E05BDA" w:rsidP="00E05BDA">
      <w:pPr>
        <w:pStyle w:val="FootnoteText"/>
        <w:jc w:val="both"/>
        <w:rPr>
          <w:sz w:val="16"/>
          <w:szCs w:val="16"/>
        </w:rPr>
      </w:pPr>
      <w:r w:rsidRPr="00915E57">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E62A738" w14:textId="77777777" w:rsidR="00E05BDA" w:rsidRPr="00915E57" w:rsidRDefault="00E05BDA" w:rsidP="00E05BDA">
      <w:pPr>
        <w:pStyle w:val="FootnoteText"/>
        <w:rPr>
          <w:sz w:val="16"/>
          <w:szCs w:val="16"/>
        </w:rPr>
      </w:pPr>
      <w:r w:rsidRPr="00915E57">
        <w:rPr>
          <w:sz w:val="16"/>
          <w:szCs w:val="16"/>
        </w:rPr>
        <w:t>b) fizinių asmenų atveju – sutuoktiniai, tėvai ir jų vaikai (įvaikiai).</w:t>
      </w:r>
    </w:p>
  </w:footnote>
  <w:footnote w:id="7">
    <w:p w14:paraId="69B5E356" w14:textId="77777777" w:rsidR="00E05BDA" w:rsidRDefault="00E05BDA" w:rsidP="00E05BDA">
      <w:pPr>
        <w:pStyle w:val="FootnoteText"/>
      </w:pPr>
      <w:r w:rsidRPr="00915E57">
        <w:rPr>
          <w:rStyle w:val="FootnoteReference"/>
          <w:sz w:val="16"/>
          <w:szCs w:val="16"/>
        </w:rPr>
        <w:footnoteRef/>
      </w:r>
      <w:r w:rsidRPr="00915E57">
        <w:rPr>
          <w:sz w:val="16"/>
          <w:szCs w:val="16"/>
        </w:rPr>
        <w:t xml:space="preserve"> </w:t>
      </w:r>
      <w:r w:rsidRPr="00915E57">
        <w:rPr>
          <w:b/>
          <w:bCs/>
          <w:sz w:val="16"/>
          <w:szCs w:val="16"/>
        </w:rPr>
        <w:t>Jei kontroliuojančio asmens nėra, nurodomas pagrindimas</w:t>
      </w:r>
      <w:r w:rsidRPr="00915E57">
        <w:rPr>
          <w:sz w:val="16"/>
          <w:szCs w:val="16"/>
        </w:rPr>
        <w:t xml:space="preserve"> (pvz. nei vienas tiekėjo (juridinio asmens) dalyvis tiesiogiai ar netiesiogiai, ar kartu su susijusiais asmenimis nevaldo daugiau kaip 50 procentų akcijų).</w:t>
      </w:r>
    </w:p>
  </w:footnote>
  <w:footnote w:id="8">
    <w:p w14:paraId="6551AF6C" w14:textId="77777777" w:rsidR="0066642C" w:rsidRPr="00DD6BB4" w:rsidRDefault="0066642C" w:rsidP="0066642C">
      <w:pPr>
        <w:pStyle w:val="FootnoteText"/>
      </w:pPr>
      <w:r w:rsidRPr="00CB6D1E">
        <w:rPr>
          <w:rStyle w:val="FootnoteReference"/>
          <w:sz w:val="18"/>
          <w:szCs w:val="18"/>
        </w:rPr>
        <w:footnoteRef/>
      </w:r>
      <w:r w:rsidRPr="00CB6D1E">
        <w:rPr>
          <w:sz w:val="18"/>
          <w:szCs w:val="18"/>
        </w:rPr>
        <w:t xml:space="preserve"> Jeigu subtiekėjas yra fizinis asmuo, nurodoma 1) nuolatinė gyvenamoji vieta ir 2) pilietybė.</w:t>
      </w:r>
    </w:p>
  </w:footnote>
  <w:footnote w:id="9">
    <w:p w14:paraId="2C8CBF15" w14:textId="77777777" w:rsidR="002F76DB" w:rsidRPr="00433B23" w:rsidRDefault="002F76DB" w:rsidP="002F76DB">
      <w:pPr>
        <w:pStyle w:val="FootnoteText"/>
      </w:pPr>
      <w:r w:rsidRPr="00433B23">
        <w:rPr>
          <w:rStyle w:val="FootnoteReference"/>
        </w:rPr>
        <w:footnoteRef/>
      </w:r>
      <w:r w:rsidRPr="00433B23">
        <w:t xml:space="preserve"> Kainos pasiūlyme nurodomos suapvalintos, paliekant du skaitmenis po kablelio</w:t>
      </w:r>
    </w:p>
  </w:footnote>
  <w:footnote w:id="10">
    <w:p w14:paraId="4C0E0105" w14:textId="2D45C9AE" w:rsidR="005D22A2" w:rsidRPr="005D22A2" w:rsidRDefault="005D22A2">
      <w:pPr>
        <w:pStyle w:val="FootnoteText"/>
        <w:rPr>
          <w:lang w:val="en-US"/>
        </w:rPr>
      </w:pPr>
      <w:r>
        <w:rPr>
          <w:rStyle w:val="FootnoteReference"/>
        </w:rPr>
        <w:footnoteRef/>
      </w:r>
      <w:r>
        <w:t xml:space="preserve"> </w:t>
      </w:r>
      <w:r w:rsidRPr="0040428F">
        <w:t>Tiekėjui</w:t>
      </w:r>
      <w:r>
        <w:t xml:space="preserve"> nenurodžius siūlomos reikšmės</w:t>
      </w:r>
      <w:r w:rsidR="00861146">
        <w:t>, bus laikoma, kad trumpesnis projektavimo paslaugų suteikimo terminas nesiūlomas</w:t>
      </w:r>
      <w:r w:rsidR="002A7255">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2CED0" w14:textId="77777777" w:rsidR="00B87081" w:rsidRDefault="00B870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7766A89"/>
    <w:multiLevelType w:val="multilevel"/>
    <w:tmpl w:val="8ED4C7F2"/>
    <w:lvl w:ilvl="0">
      <w:start w:val="2"/>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imes New Roman" w:hAnsi="Times New Roman" w:cs="Times New Roman" w:hint="default"/>
        <w:b w:val="0"/>
        <w:bCs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3"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D850CEA"/>
    <w:multiLevelType w:val="multilevel"/>
    <w:tmpl w:val="0427001F"/>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49C43A9C"/>
    <w:multiLevelType w:val="multilevel"/>
    <w:tmpl w:val="8168EB6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3" w15:restartNumberingAfterBreak="0">
    <w:nsid w:val="4B845E3F"/>
    <w:multiLevelType w:val="hybridMultilevel"/>
    <w:tmpl w:val="A2700B1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9" w15:restartNumberingAfterBreak="0">
    <w:nsid w:val="75DC4401"/>
    <w:multiLevelType w:val="multilevel"/>
    <w:tmpl w:val="38741A9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b w:val="0"/>
        <w:bCs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5544755">
    <w:abstractNumId w:val="0"/>
  </w:num>
  <w:num w:numId="2" w16cid:durableId="1497575153">
    <w:abstractNumId w:val="4"/>
  </w:num>
  <w:num w:numId="3" w16cid:durableId="439960226">
    <w:abstractNumId w:val="15"/>
  </w:num>
  <w:num w:numId="4" w16cid:durableId="2073960663">
    <w:abstractNumId w:val="8"/>
  </w:num>
  <w:num w:numId="5" w16cid:durableId="1133905826">
    <w:abstractNumId w:val="3"/>
  </w:num>
  <w:num w:numId="6" w16cid:durableId="929242683">
    <w:abstractNumId w:val="19"/>
  </w:num>
  <w:num w:numId="7" w16cid:durableId="511989869">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7"/>
  </w:num>
  <w:num w:numId="10" w16cid:durableId="191496485">
    <w:abstractNumId w:val="2"/>
  </w:num>
  <w:num w:numId="11" w16cid:durableId="1086730630">
    <w:abstractNumId w:val="18"/>
  </w:num>
  <w:num w:numId="12" w16cid:durableId="887376340">
    <w:abstractNumId w:val="17"/>
  </w:num>
  <w:num w:numId="13" w16cid:durableId="1637760569">
    <w:abstractNumId w:val="5"/>
  </w:num>
  <w:num w:numId="14" w16cid:durableId="2974898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6"/>
  </w:num>
  <w:num w:numId="16" w16cid:durableId="1124423795">
    <w:abstractNumId w:val="12"/>
  </w:num>
  <w:num w:numId="17" w16cid:durableId="483083723">
    <w:abstractNumId w:val="14"/>
  </w:num>
  <w:num w:numId="18" w16cid:durableId="966013860">
    <w:abstractNumId w:val="9"/>
  </w:num>
  <w:num w:numId="19" w16cid:durableId="337392137">
    <w:abstractNumId w:val="11"/>
  </w:num>
  <w:num w:numId="20" w16cid:durableId="1021274997">
    <w:abstractNumId w:val="6"/>
  </w:num>
  <w:num w:numId="21" w16cid:durableId="539585351">
    <w:abstractNumId w:val="13"/>
  </w:num>
  <w:num w:numId="22" w16cid:durableId="15110943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0953"/>
    <w:rsid w:val="0000561A"/>
    <w:rsid w:val="00025A60"/>
    <w:rsid w:val="0004739C"/>
    <w:rsid w:val="00047DE9"/>
    <w:rsid w:val="00051BD6"/>
    <w:rsid w:val="000660A5"/>
    <w:rsid w:val="000710DB"/>
    <w:rsid w:val="000734A1"/>
    <w:rsid w:val="000762A2"/>
    <w:rsid w:val="000A2FD9"/>
    <w:rsid w:val="000B39CC"/>
    <w:rsid w:val="000C22D4"/>
    <w:rsid w:val="000C3DBB"/>
    <w:rsid w:val="000D16DF"/>
    <w:rsid w:val="000E6AF0"/>
    <w:rsid w:val="000F2AF7"/>
    <w:rsid w:val="00104278"/>
    <w:rsid w:val="001067F4"/>
    <w:rsid w:val="001102EF"/>
    <w:rsid w:val="0012047A"/>
    <w:rsid w:val="00125D26"/>
    <w:rsid w:val="00136CD4"/>
    <w:rsid w:val="00141175"/>
    <w:rsid w:val="00143079"/>
    <w:rsid w:val="00152887"/>
    <w:rsid w:val="00153965"/>
    <w:rsid w:val="001556BA"/>
    <w:rsid w:val="00194E7C"/>
    <w:rsid w:val="001A7807"/>
    <w:rsid w:val="001C62FA"/>
    <w:rsid w:val="001D1EFA"/>
    <w:rsid w:val="001D5AF9"/>
    <w:rsid w:val="001E12DF"/>
    <w:rsid w:val="001E2521"/>
    <w:rsid w:val="001E31AE"/>
    <w:rsid w:val="001E69F3"/>
    <w:rsid w:val="00203140"/>
    <w:rsid w:val="002149C9"/>
    <w:rsid w:val="002177AC"/>
    <w:rsid w:val="00220803"/>
    <w:rsid w:val="00220896"/>
    <w:rsid w:val="00222B8B"/>
    <w:rsid w:val="002269D6"/>
    <w:rsid w:val="00235A32"/>
    <w:rsid w:val="002361E3"/>
    <w:rsid w:val="00237299"/>
    <w:rsid w:val="00237491"/>
    <w:rsid w:val="00277560"/>
    <w:rsid w:val="00280AFC"/>
    <w:rsid w:val="00280DF6"/>
    <w:rsid w:val="002838AE"/>
    <w:rsid w:val="0028760F"/>
    <w:rsid w:val="00297C99"/>
    <w:rsid w:val="002A7255"/>
    <w:rsid w:val="002B515F"/>
    <w:rsid w:val="002B67E8"/>
    <w:rsid w:val="002C0E2B"/>
    <w:rsid w:val="002C186B"/>
    <w:rsid w:val="002C4A37"/>
    <w:rsid w:val="002D4B0A"/>
    <w:rsid w:val="002E64D0"/>
    <w:rsid w:val="002F3D23"/>
    <w:rsid w:val="002F76DB"/>
    <w:rsid w:val="0030068D"/>
    <w:rsid w:val="00300C93"/>
    <w:rsid w:val="0031723D"/>
    <w:rsid w:val="00337475"/>
    <w:rsid w:val="00341076"/>
    <w:rsid w:val="0034113B"/>
    <w:rsid w:val="003612E4"/>
    <w:rsid w:val="003631E3"/>
    <w:rsid w:val="003654B6"/>
    <w:rsid w:val="00370F4F"/>
    <w:rsid w:val="00373F87"/>
    <w:rsid w:val="00374945"/>
    <w:rsid w:val="00377ED9"/>
    <w:rsid w:val="00382B69"/>
    <w:rsid w:val="003A1950"/>
    <w:rsid w:val="003B103D"/>
    <w:rsid w:val="003B6BA3"/>
    <w:rsid w:val="003C050E"/>
    <w:rsid w:val="003D26D6"/>
    <w:rsid w:val="003D5194"/>
    <w:rsid w:val="003E0E98"/>
    <w:rsid w:val="003F30E7"/>
    <w:rsid w:val="003F6F82"/>
    <w:rsid w:val="0040428F"/>
    <w:rsid w:val="00416D4C"/>
    <w:rsid w:val="00427147"/>
    <w:rsid w:val="00436EA6"/>
    <w:rsid w:val="00443F3D"/>
    <w:rsid w:val="00446368"/>
    <w:rsid w:val="00477343"/>
    <w:rsid w:val="0048058B"/>
    <w:rsid w:val="004814FC"/>
    <w:rsid w:val="0048226B"/>
    <w:rsid w:val="00482E11"/>
    <w:rsid w:val="00483C8C"/>
    <w:rsid w:val="00484867"/>
    <w:rsid w:val="0049790C"/>
    <w:rsid w:val="00497F82"/>
    <w:rsid w:val="004A2798"/>
    <w:rsid w:val="004B0A6A"/>
    <w:rsid w:val="004C58B4"/>
    <w:rsid w:val="004C5960"/>
    <w:rsid w:val="004C7A22"/>
    <w:rsid w:val="004D5F58"/>
    <w:rsid w:val="004D6775"/>
    <w:rsid w:val="004E087A"/>
    <w:rsid w:val="004E6E38"/>
    <w:rsid w:val="00506A22"/>
    <w:rsid w:val="005111D8"/>
    <w:rsid w:val="00515697"/>
    <w:rsid w:val="005226A4"/>
    <w:rsid w:val="005463C7"/>
    <w:rsid w:val="0055002C"/>
    <w:rsid w:val="00550329"/>
    <w:rsid w:val="005510CE"/>
    <w:rsid w:val="005534B2"/>
    <w:rsid w:val="0056636C"/>
    <w:rsid w:val="00580A0E"/>
    <w:rsid w:val="00590405"/>
    <w:rsid w:val="005963D4"/>
    <w:rsid w:val="00597793"/>
    <w:rsid w:val="005A1885"/>
    <w:rsid w:val="005A71B3"/>
    <w:rsid w:val="005A7DF1"/>
    <w:rsid w:val="005C17C4"/>
    <w:rsid w:val="005C18E0"/>
    <w:rsid w:val="005C4103"/>
    <w:rsid w:val="005C66CD"/>
    <w:rsid w:val="005C730C"/>
    <w:rsid w:val="005D22A2"/>
    <w:rsid w:val="005D7073"/>
    <w:rsid w:val="005E1620"/>
    <w:rsid w:val="005E6797"/>
    <w:rsid w:val="005E6B50"/>
    <w:rsid w:val="005F024D"/>
    <w:rsid w:val="005F0CAA"/>
    <w:rsid w:val="005F0FF6"/>
    <w:rsid w:val="006074A7"/>
    <w:rsid w:val="006126CB"/>
    <w:rsid w:val="0061753C"/>
    <w:rsid w:val="00624A9D"/>
    <w:rsid w:val="00634858"/>
    <w:rsid w:val="00643A8D"/>
    <w:rsid w:val="00644E66"/>
    <w:rsid w:val="00651C9F"/>
    <w:rsid w:val="006537D5"/>
    <w:rsid w:val="00656B82"/>
    <w:rsid w:val="0066256D"/>
    <w:rsid w:val="00665AEF"/>
    <w:rsid w:val="0066642C"/>
    <w:rsid w:val="006901D0"/>
    <w:rsid w:val="006924CA"/>
    <w:rsid w:val="006959BE"/>
    <w:rsid w:val="006A0042"/>
    <w:rsid w:val="006B77E2"/>
    <w:rsid w:val="006D55C4"/>
    <w:rsid w:val="006D73A6"/>
    <w:rsid w:val="006E6958"/>
    <w:rsid w:val="006F41A9"/>
    <w:rsid w:val="00700250"/>
    <w:rsid w:val="00707FAE"/>
    <w:rsid w:val="00710864"/>
    <w:rsid w:val="007133CA"/>
    <w:rsid w:val="00725A9B"/>
    <w:rsid w:val="00726592"/>
    <w:rsid w:val="00727C0E"/>
    <w:rsid w:val="007356A1"/>
    <w:rsid w:val="007577CB"/>
    <w:rsid w:val="00763F96"/>
    <w:rsid w:val="00775C21"/>
    <w:rsid w:val="00783B62"/>
    <w:rsid w:val="00784DF0"/>
    <w:rsid w:val="00791452"/>
    <w:rsid w:val="0079582C"/>
    <w:rsid w:val="0079624A"/>
    <w:rsid w:val="00797007"/>
    <w:rsid w:val="007A0AF7"/>
    <w:rsid w:val="007B4CD2"/>
    <w:rsid w:val="007C20D2"/>
    <w:rsid w:val="007E0F30"/>
    <w:rsid w:val="007E5217"/>
    <w:rsid w:val="00815831"/>
    <w:rsid w:val="0084734F"/>
    <w:rsid w:val="0085711E"/>
    <w:rsid w:val="0086049A"/>
    <w:rsid w:val="00861146"/>
    <w:rsid w:val="0086669F"/>
    <w:rsid w:val="00883A7C"/>
    <w:rsid w:val="00887D86"/>
    <w:rsid w:val="0089031B"/>
    <w:rsid w:val="008A6B32"/>
    <w:rsid w:val="008B26B6"/>
    <w:rsid w:val="008C67BC"/>
    <w:rsid w:val="008D0634"/>
    <w:rsid w:val="008D42C8"/>
    <w:rsid w:val="008D65CF"/>
    <w:rsid w:val="008E0878"/>
    <w:rsid w:val="008F41F5"/>
    <w:rsid w:val="0090154E"/>
    <w:rsid w:val="0090288A"/>
    <w:rsid w:val="00904197"/>
    <w:rsid w:val="00904784"/>
    <w:rsid w:val="009066EE"/>
    <w:rsid w:val="009212C1"/>
    <w:rsid w:val="00924372"/>
    <w:rsid w:val="0092659E"/>
    <w:rsid w:val="009312C8"/>
    <w:rsid w:val="00935B95"/>
    <w:rsid w:val="00944850"/>
    <w:rsid w:val="00946A55"/>
    <w:rsid w:val="00966633"/>
    <w:rsid w:val="00985F69"/>
    <w:rsid w:val="009A2317"/>
    <w:rsid w:val="009A6CE4"/>
    <w:rsid w:val="009B1F22"/>
    <w:rsid w:val="009C0DAA"/>
    <w:rsid w:val="009C31FB"/>
    <w:rsid w:val="009D738A"/>
    <w:rsid w:val="009E0F9E"/>
    <w:rsid w:val="009E3B97"/>
    <w:rsid w:val="009E4F27"/>
    <w:rsid w:val="00A00CB1"/>
    <w:rsid w:val="00A02753"/>
    <w:rsid w:val="00A13377"/>
    <w:rsid w:val="00A14A54"/>
    <w:rsid w:val="00A22AAE"/>
    <w:rsid w:val="00A2551D"/>
    <w:rsid w:val="00A27136"/>
    <w:rsid w:val="00A301D6"/>
    <w:rsid w:val="00A36C66"/>
    <w:rsid w:val="00A37DBF"/>
    <w:rsid w:val="00A51DCC"/>
    <w:rsid w:val="00A64258"/>
    <w:rsid w:val="00A65463"/>
    <w:rsid w:val="00A701AE"/>
    <w:rsid w:val="00A73CDB"/>
    <w:rsid w:val="00A7609A"/>
    <w:rsid w:val="00A822F5"/>
    <w:rsid w:val="00A9553F"/>
    <w:rsid w:val="00A95EA6"/>
    <w:rsid w:val="00AA72DA"/>
    <w:rsid w:val="00AB5694"/>
    <w:rsid w:val="00AB7139"/>
    <w:rsid w:val="00ABA9DA"/>
    <w:rsid w:val="00AE1E2A"/>
    <w:rsid w:val="00AE6929"/>
    <w:rsid w:val="00AF253B"/>
    <w:rsid w:val="00B36AD4"/>
    <w:rsid w:val="00B462E2"/>
    <w:rsid w:val="00B46543"/>
    <w:rsid w:val="00B539B5"/>
    <w:rsid w:val="00B73E18"/>
    <w:rsid w:val="00B74421"/>
    <w:rsid w:val="00B74FFD"/>
    <w:rsid w:val="00B762D5"/>
    <w:rsid w:val="00B81BC8"/>
    <w:rsid w:val="00B8287A"/>
    <w:rsid w:val="00B8343B"/>
    <w:rsid w:val="00B87081"/>
    <w:rsid w:val="00BA3371"/>
    <w:rsid w:val="00BA5D2D"/>
    <w:rsid w:val="00BB62AB"/>
    <w:rsid w:val="00BC601F"/>
    <w:rsid w:val="00BC7D96"/>
    <w:rsid w:val="00BD0AB4"/>
    <w:rsid w:val="00BD2C04"/>
    <w:rsid w:val="00BE1CD7"/>
    <w:rsid w:val="00BF1B03"/>
    <w:rsid w:val="00C15B76"/>
    <w:rsid w:val="00C17E59"/>
    <w:rsid w:val="00C272A1"/>
    <w:rsid w:val="00C37C8E"/>
    <w:rsid w:val="00C417B3"/>
    <w:rsid w:val="00C51861"/>
    <w:rsid w:val="00C52692"/>
    <w:rsid w:val="00C7111C"/>
    <w:rsid w:val="00C71777"/>
    <w:rsid w:val="00C72EDF"/>
    <w:rsid w:val="00C7538D"/>
    <w:rsid w:val="00C863B5"/>
    <w:rsid w:val="00C92858"/>
    <w:rsid w:val="00C93373"/>
    <w:rsid w:val="00C94C60"/>
    <w:rsid w:val="00CA1CC3"/>
    <w:rsid w:val="00CB0BC3"/>
    <w:rsid w:val="00CB13DE"/>
    <w:rsid w:val="00CB2CFE"/>
    <w:rsid w:val="00CC27F5"/>
    <w:rsid w:val="00CC4B27"/>
    <w:rsid w:val="00CC7397"/>
    <w:rsid w:val="00CD66B8"/>
    <w:rsid w:val="00CE045B"/>
    <w:rsid w:val="00CE2E66"/>
    <w:rsid w:val="00CE6E65"/>
    <w:rsid w:val="00D04A4C"/>
    <w:rsid w:val="00D1111C"/>
    <w:rsid w:val="00D35A1D"/>
    <w:rsid w:val="00D35F20"/>
    <w:rsid w:val="00D362E7"/>
    <w:rsid w:val="00D436FA"/>
    <w:rsid w:val="00D46CD4"/>
    <w:rsid w:val="00D637A4"/>
    <w:rsid w:val="00D66ABC"/>
    <w:rsid w:val="00D72304"/>
    <w:rsid w:val="00D76712"/>
    <w:rsid w:val="00D774E0"/>
    <w:rsid w:val="00D83DAA"/>
    <w:rsid w:val="00D86C34"/>
    <w:rsid w:val="00D87C43"/>
    <w:rsid w:val="00D96A6D"/>
    <w:rsid w:val="00DA4F86"/>
    <w:rsid w:val="00DC25EB"/>
    <w:rsid w:val="00DD6647"/>
    <w:rsid w:val="00DD6BB4"/>
    <w:rsid w:val="00DE4B83"/>
    <w:rsid w:val="00DF4F2F"/>
    <w:rsid w:val="00E05BDA"/>
    <w:rsid w:val="00E3534D"/>
    <w:rsid w:val="00E36778"/>
    <w:rsid w:val="00E40595"/>
    <w:rsid w:val="00E52225"/>
    <w:rsid w:val="00E54956"/>
    <w:rsid w:val="00E5744A"/>
    <w:rsid w:val="00E751B2"/>
    <w:rsid w:val="00E7525B"/>
    <w:rsid w:val="00E93EFD"/>
    <w:rsid w:val="00EA010F"/>
    <w:rsid w:val="00EA3C0C"/>
    <w:rsid w:val="00EA6D21"/>
    <w:rsid w:val="00EB026C"/>
    <w:rsid w:val="00EC065E"/>
    <w:rsid w:val="00EC3FFE"/>
    <w:rsid w:val="00EC71FC"/>
    <w:rsid w:val="00F051B5"/>
    <w:rsid w:val="00F1319A"/>
    <w:rsid w:val="00F236A9"/>
    <w:rsid w:val="00F364DB"/>
    <w:rsid w:val="00F40C79"/>
    <w:rsid w:val="00F40E4B"/>
    <w:rsid w:val="00F43343"/>
    <w:rsid w:val="00F4681A"/>
    <w:rsid w:val="00F50A0E"/>
    <w:rsid w:val="00F74C27"/>
    <w:rsid w:val="00F87BFB"/>
    <w:rsid w:val="00FB1500"/>
    <w:rsid w:val="00FB32AA"/>
    <w:rsid w:val="00FB35B1"/>
    <w:rsid w:val="00FB5A1D"/>
    <w:rsid w:val="00FD3139"/>
    <w:rsid w:val="00FE4B5C"/>
    <w:rsid w:val="00FE60A7"/>
    <w:rsid w:val="00FF2D56"/>
    <w:rsid w:val="0120BCAA"/>
    <w:rsid w:val="08251B3F"/>
    <w:rsid w:val="088BCFD9"/>
    <w:rsid w:val="090748FE"/>
    <w:rsid w:val="09196F6A"/>
    <w:rsid w:val="0E49FE2B"/>
    <w:rsid w:val="0F1BE8B0"/>
    <w:rsid w:val="1497BC92"/>
    <w:rsid w:val="19549B5F"/>
    <w:rsid w:val="1AA91D73"/>
    <w:rsid w:val="1CC4D5E1"/>
    <w:rsid w:val="1EEFC207"/>
    <w:rsid w:val="24572FD6"/>
    <w:rsid w:val="26B5D676"/>
    <w:rsid w:val="26DCDCB1"/>
    <w:rsid w:val="27E16A22"/>
    <w:rsid w:val="2816CD4B"/>
    <w:rsid w:val="2AFA6288"/>
    <w:rsid w:val="2CA609BA"/>
    <w:rsid w:val="2DB5148C"/>
    <w:rsid w:val="2ED9BB28"/>
    <w:rsid w:val="3467E20C"/>
    <w:rsid w:val="353B3135"/>
    <w:rsid w:val="366C6E7D"/>
    <w:rsid w:val="38252094"/>
    <w:rsid w:val="38789A80"/>
    <w:rsid w:val="38C45DBE"/>
    <w:rsid w:val="38FB03C6"/>
    <w:rsid w:val="3A90EB32"/>
    <w:rsid w:val="3AA12040"/>
    <w:rsid w:val="3AADDD42"/>
    <w:rsid w:val="3E1FEEEF"/>
    <w:rsid w:val="3E987F40"/>
    <w:rsid w:val="3EC31C9D"/>
    <w:rsid w:val="402472E2"/>
    <w:rsid w:val="40A7F299"/>
    <w:rsid w:val="41186A3E"/>
    <w:rsid w:val="416BAC53"/>
    <w:rsid w:val="418D1B61"/>
    <w:rsid w:val="42B90D9A"/>
    <w:rsid w:val="42E9AD89"/>
    <w:rsid w:val="44474CFE"/>
    <w:rsid w:val="451045CF"/>
    <w:rsid w:val="453E71DA"/>
    <w:rsid w:val="46882DD9"/>
    <w:rsid w:val="4C071363"/>
    <w:rsid w:val="4D5F9687"/>
    <w:rsid w:val="4ECFF243"/>
    <w:rsid w:val="4FE5C0FD"/>
    <w:rsid w:val="531456AB"/>
    <w:rsid w:val="5895DB76"/>
    <w:rsid w:val="5B60A457"/>
    <w:rsid w:val="5D8C949B"/>
    <w:rsid w:val="5E1D970C"/>
    <w:rsid w:val="5FD61280"/>
    <w:rsid w:val="620D8AB2"/>
    <w:rsid w:val="62240CB5"/>
    <w:rsid w:val="63602F97"/>
    <w:rsid w:val="68C32BC4"/>
    <w:rsid w:val="69B2FAC2"/>
    <w:rsid w:val="69DA69EF"/>
    <w:rsid w:val="6A152D62"/>
    <w:rsid w:val="6A9E4576"/>
    <w:rsid w:val="6AF8FEB1"/>
    <w:rsid w:val="6C6B4E89"/>
    <w:rsid w:val="6CC6EAE1"/>
    <w:rsid w:val="6E53EF93"/>
    <w:rsid w:val="7210F1D9"/>
    <w:rsid w:val="76ADD010"/>
    <w:rsid w:val="7BD964E5"/>
    <w:rsid w:val="7D7C4A86"/>
  </w:rsids>
  <m:mathPr>
    <m:mathFont m:val="Cambria Math"/>
    <m:brkBin m:val="before"/>
    <m:brkBinSub m:val="--"/>
    <m:smallFrac m:val="0"/>
    <m:dispDef/>
    <m:lMargin m:val="0"/>
    <m:rMargin m:val="0"/>
    <m:defJc m:val="centerGroup"/>
    <m:wrapIndent m:val="1440"/>
    <m:intLim m:val="subSup"/>
    <m:naryLim m:val="undOvr"/>
  </m:mathPr>
  <w:themeFontLang w:val="lt-LT" w:eastAsia="ja-JP"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15:docId w15:val="{E039642D-4063-4826-8B27-E65F0ECE0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BodyText"/>
    <w:link w:val="Heading1Char"/>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entele,VARNELES"/>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nhideWhenUsed/>
    <w:rsid w:val="00222B8B"/>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E3534D"/>
  </w:style>
  <w:style w:type="character" w:customStyle="1" w:styleId="spellingerror">
    <w:name w:val="spellingerror"/>
    <w:basedOn w:val="DefaultParagraphFont"/>
    <w:rsid w:val="00E3534D"/>
  </w:style>
  <w:style w:type="character" w:customStyle="1" w:styleId="eop">
    <w:name w:val="eop"/>
    <w:basedOn w:val="DefaultParagraphFont"/>
    <w:rsid w:val="00E3534D"/>
  </w:style>
  <w:style w:type="character" w:customStyle="1" w:styleId="scxw166107331">
    <w:name w:val="scxw166107331"/>
    <w:basedOn w:val="DefaultParagraphFont"/>
    <w:rsid w:val="00E3534D"/>
  </w:style>
  <w:style w:type="character" w:styleId="CommentReference">
    <w:name w:val="annotation reference"/>
    <w:basedOn w:val="DefaultParagraphFont"/>
    <w:uiPriority w:val="99"/>
    <w:unhideWhenUsed/>
    <w:rsid w:val="00D46CD4"/>
    <w:rPr>
      <w:sz w:val="16"/>
      <w:szCs w:val="16"/>
    </w:rPr>
  </w:style>
  <w:style w:type="paragraph" w:styleId="CommentText">
    <w:name w:val="annotation text"/>
    <w:basedOn w:val="Normal"/>
    <w:link w:val="CommentTextChar"/>
    <w:unhideWhenUsed/>
    <w:rsid w:val="00D46CD4"/>
    <w:pPr>
      <w:spacing w:line="240" w:lineRule="auto"/>
    </w:pPr>
    <w:rPr>
      <w:sz w:val="20"/>
      <w:szCs w:val="20"/>
    </w:rPr>
  </w:style>
  <w:style w:type="character" w:customStyle="1" w:styleId="CommentTextChar">
    <w:name w:val="Comment Text Char"/>
    <w:basedOn w:val="DefaultParagraphFont"/>
    <w:link w:val="CommentText"/>
    <w:rsid w:val="00D46CD4"/>
    <w:rPr>
      <w:sz w:val="20"/>
      <w:szCs w:val="20"/>
    </w:rPr>
  </w:style>
  <w:style w:type="paragraph" w:styleId="CommentSubject">
    <w:name w:val="annotation subject"/>
    <w:basedOn w:val="CommentText"/>
    <w:next w:val="CommentText"/>
    <w:link w:val="CommentSubjectChar"/>
    <w:uiPriority w:val="99"/>
    <w:semiHidden/>
    <w:unhideWhenUsed/>
    <w:rsid w:val="00D46CD4"/>
    <w:rPr>
      <w:b/>
      <w:bCs/>
    </w:rPr>
  </w:style>
  <w:style w:type="character" w:customStyle="1" w:styleId="CommentSubjectChar">
    <w:name w:val="Comment Subject Char"/>
    <w:basedOn w:val="CommentTextChar"/>
    <w:link w:val="CommentSubject"/>
    <w:uiPriority w:val="99"/>
    <w:semiHidden/>
    <w:rsid w:val="00D46CD4"/>
    <w:rPr>
      <w:b/>
      <w:bCs/>
      <w:sz w:val="20"/>
      <w:szCs w:val="20"/>
    </w:rPr>
  </w:style>
  <w:style w:type="character" w:customStyle="1" w:styleId="Heading1Char">
    <w:name w:val="Heading 1 Char"/>
    <w:basedOn w:val="DefaultParagraphFont"/>
    <w:link w:val="Heading1"/>
    <w:rsid w:val="00A701AE"/>
    <w:rPr>
      <w:rFonts w:ascii="Times New Roman" w:eastAsia="Times New Roman" w:hAnsi="Times New Roman" w:cs="Times New Roman"/>
      <w:sz w:val="28"/>
      <w:szCs w:val="24"/>
      <w:lang w:eastAsia="lt-LT"/>
    </w:rPr>
  </w:style>
  <w:style w:type="table" w:customStyle="1" w:styleId="TableGrid2">
    <w:name w:val="Table Grid2"/>
    <w:basedOn w:val="TableNormal"/>
    <w:next w:val="TableGrid"/>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87081"/>
    <w:pPr>
      <w:spacing w:after="0" w:line="240" w:lineRule="auto"/>
    </w:pPr>
  </w:style>
  <w:style w:type="character" w:customStyle="1" w:styleId="Laukeliai">
    <w:name w:val="Laukeliai"/>
    <w:basedOn w:val="DefaultParagraphFont"/>
    <w:uiPriority w:val="1"/>
    <w:rsid w:val="005A7DF1"/>
    <w:rPr>
      <w:rFonts w:ascii="Arial" w:hAnsi="Arial" w:cs="Arial"/>
      <w:sz w:val="20"/>
      <w:szCs w:val="20"/>
    </w:rPr>
  </w:style>
  <w:style w:type="character" w:styleId="Hyperlink">
    <w:name w:val="Hyperlink"/>
    <w:basedOn w:val="DefaultParagraphFont"/>
    <w:uiPriority w:val="99"/>
    <w:rsid w:val="00904197"/>
    <w:rPr>
      <w:color w:val="auto"/>
      <w:u w:val="none"/>
    </w:rPr>
  </w:style>
  <w:style w:type="character" w:styleId="Mention">
    <w:name w:val="Mention"/>
    <w:basedOn w:val="DefaultParagraphFont"/>
    <w:uiPriority w:val="99"/>
    <w:unhideWhenUsed/>
    <w:rsid w:val="00297C9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6C18ABA-DAA9-414F-8442-0ED65AA52F1C}">
  <ds:schemaRefs>
    <ds:schemaRef ds:uri="http://schemas.openxmlformats.org/officeDocument/2006/bibliography"/>
  </ds:schemaRefs>
</ds:datastoreItem>
</file>

<file path=customXml/itemProps2.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3.xml><?xml version="1.0" encoding="utf-8"?>
<ds:datastoreItem xmlns:ds="http://schemas.openxmlformats.org/officeDocument/2006/customXml" ds:itemID="{9360934A-0C18-4D8B-BD35-35E6056A54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4180</Words>
  <Characters>2383</Characters>
  <Application>Microsoft Office Word</Application>
  <DocSecurity>0</DocSecurity>
  <Lines>19</Lines>
  <Paragraphs>13</Paragraphs>
  <ScaleCrop>false</ScaleCrop>
  <Company>Hewlett-Packard Company</Company>
  <LinksUpToDate>false</LinksUpToDate>
  <CharactersWithSpaces>6550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Agnė Mikalaikevičiūtė</cp:lastModifiedBy>
  <cp:revision>162</cp:revision>
  <dcterms:created xsi:type="dcterms:W3CDTF">2021-12-03T07:53:00Z</dcterms:created>
  <dcterms:modified xsi:type="dcterms:W3CDTF">2026-05-27T12:02:00Z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2021-07-13T06:45:51.3108306Z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